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C06" w:rsidRPr="00D90824" w:rsidRDefault="00BA5C06" w:rsidP="00BA5C06">
      <w:pPr>
        <w:rPr>
          <w:rFonts w:ascii="TH SarabunIT๙" w:hAnsi="TH SarabunIT๙" w:cs="TH SarabunIT๙"/>
          <w:b/>
          <w:bCs/>
          <w:color w:val="00B050"/>
          <w:sz w:val="40"/>
          <w:szCs w:val="40"/>
        </w:rPr>
      </w:pPr>
      <w:bookmarkStart w:id="0" w:name="_GoBack"/>
      <w:bookmarkEnd w:id="0"/>
      <w:r w:rsidRPr="00D90824">
        <w:rPr>
          <w:rFonts w:ascii="TH SarabunIT๙" w:hAnsi="TH SarabunIT๙" w:cs="TH SarabunIT๙"/>
          <w:b/>
          <w:bCs/>
          <w:color w:val="00B050"/>
          <w:sz w:val="40"/>
          <w:szCs w:val="40"/>
          <w:cs/>
        </w:rPr>
        <w:t>มิติที่ 2 การบริหารราชการเพื่อป้องกันการทุจริต</w:t>
      </w:r>
    </w:p>
    <w:p w:rsidR="00740B5C" w:rsidRDefault="00BA5C06" w:rsidP="00BA5C06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D90824">
        <w:rPr>
          <w:rFonts w:ascii="TH SarabunIT๙" w:hAnsi="TH SarabunIT๙" w:cs="TH SarabunIT๙"/>
          <w:b/>
          <w:bCs/>
          <w:color w:val="0070C0"/>
          <w:sz w:val="36"/>
          <w:szCs w:val="36"/>
        </w:rPr>
        <w:tab/>
        <w:t>2</w:t>
      </w:r>
      <w:r w:rsidRPr="00D90824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>.</w:t>
      </w:r>
      <w:r w:rsidRPr="00D90824">
        <w:rPr>
          <w:rFonts w:ascii="TH SarabunIT๙" w:hAnsi="TH SarabunIT๙" w:cs="TH SarabunIT๙"/>
          <w:b/>
          <w:bCs/>
          <w:color w:val="0070C0"/>
          <w:sz w:val="36"/>
          <w:szCs w:val="36"/>
        </w:rPr>
        <w:t xml:space="preserve">1 </w:t>
      </w:r>
      <w:r w:rsidRPr="00D90824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>แสดงเจตจำนงทางการเมืองในการต่อต้านการทุจริตของผู้บริหาร</w:t>
      </w:r>
    </w:p>
    <w:p w:rsidR="000E42A3" w:rsidRPr="000E42A3" w:rsidRDefault="000E42A3" w:rsidP="00BA5C06">
      <w:pPr>
        <w:rPr>
          <w:rFonts w:ascii="TH SarabunIT๙" w:hAnsi="TH SarabunIT๙" w:cs="TH SarabunIT๙"/>
          <w:b/>
          <w:bCs/>
          <w:color w:val="0070C0"/>
          <w:sz w:val="16"/>
          <w:szCs w:val="16"/>
        </w:rPr>
      </w:pPr>
    </w:p>
    <w:p w:rsidR="00BA5C06" w:rsidRPr="00817F9F" w:rsidRDefault="00740B5C" w:rsidP="007D72D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2946CF" w:rsidRPr="00817F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๑</w:t>
      </w:r>
    </w:p>
    <w:p w:rsidR="00BA5C06" w:rsidRPr="00817F9F" w:rsidRDefault="00E64B0A" w:rsidP="00BA5C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“ป</w:t>
      </w:r>
      <w:r w:rsidR="00D90824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ระกาศเจตจำนงต่อต้านการทุจริตของ</w:t>
      </w:r>
      <w:r w:rsidR="00D90824" w:rsidRPr="00817F9F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คณะกรรมการ ป.ป.ช. ได้จัดทำยุทธศาสตร์ชาติว่าด้วยการป้องกันและปราบปรามการทุจริตมาแล้ว 3 ฉบับ ปัจจุบันที่ใช้อยู่</w:t>
      </w:r>
      <w:r w:rsidRPr="00817F9F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เป็นฉบับที่ 3เริ่มจากปี พ.ศ. 2560 จนถึงปี พ.ศ. 2564 ซึ่ง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โดยกำหนดวิสัยทัศน์ “ประเทศไทยใสสะอาด ไทยทั้งชาติต้านทุจริต” มีเป้าหมายหลักเพื่อให้ประเทศไทยได้รับการประเมินดัชนีการรับรู้การทุจริต (</w:t>
      </w:r>
      <w:r w:rsidRPr="00817F9F">
        <w:rPr>
          <w:rFonts w:ascii="TH SarabunIT๙" w:eastAsia="Calibri" w:hAnsi="TH SarabunIT๙" w:cs="TH SarabunIT๙"/>
          <w:sz w:val="32"/>
          <w:szCs w:val="32"/>
        </w:rPr>
        <w:t xml:space="preserve">Corruption Perceptions Index 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:</w:t>
      </w:r>
      <w:r w:rsidRPr="00817F9F">
        <w:rPr>
          <w:rFonts w:ascii="TH SarabunIT๙" w:eastAsia="Calibri" w:hAnsi="TH SarabunIT๙" w:cs="TH SarabunIT๙"/>
          <w:sz w:val="32"/>
          <w:szCs w:val="32"/>
        </w:rPr>
        <w:t>CPI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) ไม่น้อยกว่าร้อยละ</w:t>
      </w:r>
      <w:r w:rsidRPr="00817F9F">
        <w:rPr>
          <w:rFonts w:ascii="TH SarabunIT๙" w:eastAsia="Calibri" w:hAnsi="TH SarabunIT๙" w:cs="TH SarabunIT๙"/>
          <w:sz w:val="32"/>
          <w:szCs w:val="32"/>
        </w:rPr>
        <w:t xml:space="preserve"> 50 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ในปี พ.ศ. 2564 ซึ่งการที่ระดับคะแนนจะสูงขึ้นได้นั้น การบริหารงานภาครัฐต้องมีระดับ</w:t>
      </w:r>
      <w:proofErr w:type="spellStart"/>
      <w:r w:rsidRPr="00817F9F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eastAsia="Calibri" w:hAnsi="TH SarabunIT๙" w:cs="TH SarabunIT๙"/>
          <w:sz w:val="32"/>
          <w:szCs w:val="32"/>
          <w:cs/>
        </w:rPr>
        <w:t>บาลที่สูงขึ้น เจ้าหน้าที่ของรัฐและประชาชนต้องมีพฤติกรรมแตกต่างจากที่เป็นอยู่ในปัจจุบัน ไม่ใช้ตำแหน่งหน้าที่ในทางทุจริตประพฤติมิชอบ โดยได้กำหนดยุทธศาสตร์</w:t>
      </w:r>
      <w:r w:rsidRPr="00817F9F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ออกเป็น 6 ยุทธศาสตร์ ดังนี้</w:t>
      </w:r>
    </w:p>
    <w:p w:rsidR="00BA5C06" w:rsidRPr="00817F9F" w:rsidRDefault="00BA5C06" w:rsidP="00BA5C06">
      <w:pPr>
        <w:tabs>
          <w:tab w:val="left" w:pos="851"/>
        </w:tabs>
        <w:spacing w:line="252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ab/>
        <w:t>ยุทธศาสตร์ที่ 1 สร้างสังคมที่ไม่ทนต่อการทุจริต</w:t>
      </w:r>
    </w:p>
    <w:p w:rsidR="00BA5C06" w:rsidRPr="00817F9F" w:rsidRDefault="00BA5C06" w:rsidP="00BA5C06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2 ยกระดับเจตจำนงทางการเมืองในการต่อต้านการทุจริต</w:t>
      </w:r>
    </w:p>
    <w:p w:rsidR="00BA5C06" w:rsidRPr="00817F9F" w:rsidRDefault="00BA5C06" w:rsidP="00BA5C06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3 สกัดกั้นการทุจริตเชิงนโยบาย</w:t>
      </w:r>
    </w:p>
    <w:p w:rsidR="00BA5C06" w:rsidRPr="00817F9F" w:rsidRDefault="00BA5C06" w:rsidP="00BA5C06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4 พัฒนาระบบป้องกันการทุจริตเชิงรุก</w:t>
      </w:r>
    </w:p>
    <w:p w:rsidR="00BA5C06" w:rsidRPr="00817F9F" w:rsidRDefault="00BA5C06" w:rsidP="00BA5C06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5 ปฏิรูปกลไกและกระบวนการปราบปรามการทุจริต</w:t>
      </w:r>
    </w:p>
    <w:p w:rsidR="00BA5C06" w:rsidRPr="00817F9F" w:rsidRDefault="00BA5C06" w:rsidP="00BA5C06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6 ยกระดับคะแนนดัชนีการรับรู้การทุจริต (</w:t>
      </w:r>
      <w:r w:rsidRPr="00817F9F">
        <w:rPr>
          <w:rFonts w:ascii="TH SarabunIT๙" w:eastAsia="Calibri" w:hAnsi="TH SarabunIT๙" w:cs="TH SarabunIT๙"/>
          <w:sz w:val="32"/>
          <w:szCs w:val="32"/>
        </w:rPr>
        <w:t xml:space="preserve">Corruption Perception Index 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817F9F">
        <w:rPr>
          <w:rFonts w:ascii="TH SarabunIT๙" w:eastAsia="Calibri" w:hAnsi="TH SarabunIT๙" w:cs="TH SarabunIT๙"/>
          <w:sz w:val="32"/>
          <w:szCs w:val="32"/>
        </w:rPr>
        <w:t>CPI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เป็นหน่วยงานของรัฐภายใต้โครงสร้างการจัดระเบียบบริหารราชการตามหลักการกระจายอำนาจการปกครอง ที่มุ่งเน้นการกระจายอำนาจจากส่วนกลางลงสู่ท้องถิ่นและเป็นกลไกหนึ่งในการส่งเสริมการปกครองในระบอบประชาธิปไตย เป็นหน่วยงานหลักในการจัดทำบริการสาธารณะและกิจกรรมสาธารณะเพื่อประโยชน์ของประชาชนในท้องถิ่น การพัฒนาองค์กรปกครองส่วนท้องถิ่นให้เกิดความยั่งยืนรัฐจะต้องให้ความเป็นอิสระแก่องค์กรปกครองส่วนท้องถิ่นโดยยึดหลักแห่งการปกครองตนเองตามเจตนารมณ์ของประชาชนในท้องถิ่น และส่งเสริมให้องค์กรปกครองส่วนท้องถิ่นเป็นหน่วยงานหลักในการจัดทำบริการสาธารณะ รวมทั้งมีส่วนร่วมในการตัดสินใจแก้ไขปัญหาในระดับพื้นที่ ส่วนการกำกับดูแลองค์กรปกครองส่วนท้องถิ่นจะทำได้เท่าที่จำเป็นตามกรอบกฎหมายกำหนด และต้องเป็นไปเพื่อการคุ้มครองประโยชน์ของประชาชนในท้องถิ่น</w:t>
      </w:r>
    </w:p>
    <w:p w:rsidR="000928C1" w:rsidRDefault="00BA5C06" w:rsidP="00BA5C06">
      <w:pPr>
        <w:ind w:firstLine="709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ทั้งนี้ ต้องยอมรับว่าปัญหาการทุจริตในองค์กรปกครองส่วนท้องถิ่นเป็นเรื่องที่มีคำครหา ที่ได้สร้างความขมขื่นใจให้แก่คนทำงานในองค์กรปกครองส่วนท้องถิ่นมาเป็นเวลาช้านาน ซึ่งหากพิจารณาจำนวนขององค์กรปกครองส่วนท้องถิ่นประกอบกับมีปัจจัยนานัปการที่คอยยั่วยวนใจ บั่นทอนความมีคุณธรรม จริยธรรม ซื่อสัตย์สุจริต ของคนทำงานราชการส่วนท้องถิ่นส่วนให้เหือดหายไป และหากจะว่ากันไปแล้ว เรื่องในทำนองเดียวกันนี้ก็สามารถเกิดขึ้นกับคนทำงานในหน่วยงานราชการอื่นได้เช่นเดียวกัน เพียงแต่คนทำงานในองค์กรปกครองส่วนท้องถิ่นมีจำนวนมาก และมากกว่าคนทำงานในหน่วยราชการอื่น ๆ จึงมีโอกาสหรือความเป็นไปได้สูงที่คนทำงานในท้องถิ่น อาจต้องถูกครหาในเรื่องการใช้อำนาจหน้าที่โดยมิชอบมากกว่า แม้ว่าโอกาสหรือช่องทางที่คนทำงานในท้องถิ่นจะใช้อำนาจให้ออกนอกลู่นอกทาง จะมีได้ไม่มากเท่ากับที่คนทำงานในหน่วยงานราชการอื่น และมูลค่าของความเสียหายของรัฐ ที่คนทำงานในองค์กรปกครอง</w:t>
      </w:r>
    </w:p>
    <w:p w:rsidR="000928C1" w:rsidRDefault="000928C1" w:rsidP="00BA5C06">
      <w:pPr>
        <w:ind w:firstLine="709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928C1" w:rsidRDefault="000928C1" w:rsidP="00BA5C06">
      <w:pPr>
        <w:ind w:firstLine="709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BA5C06" w:rsidRPr="00817F9F" w:rsidRDefault="00BA5C06" w:rsidP="000928C1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17F9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ส่วนท้องถิ่นได้ก่อให้เกิดขึ้นก็อาจเป็นแค่เศษผงธุลีของความเสียหายที่เกิดจากการทุจริตของคนนอกองค์กรปกครองส่วนท้องถิ่น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 xml:space="preserve">ดังนั้น </w:t>
      </w:r>
      <w:r w:rsidRPr="00817F9F">
        <w:rPr>
          <w:rFonts w:ascii="TH SarabunIT๙" w:hAnsi="TH SarabunIT๙" w:cs="TH SarabunIT๙"/>
          <w:sz w:val="32"/>
          <w:szCs w:val="32"/>
          <w:cs/>
        </w:rPr>
        <w:t>จึงมีความจำเป็นที่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ผู้บริหารองค์กรปกครองส่วนท้องถิ่น</w:t>
      </w:r>
      <w:r w:rsidRPr="00817F9F">
        <w:rPr>
          <w:rFonts w:ascii="TH SarabunIT๙" w:hAnsi="TH SarabunIT๙" w:cs="TH SarabunIT๙"/>
          <w:sz w:val="32"/>
          <w:szCs w:val="32"/>
          <w:cs/>
        </w:rPr>
        <w:t>ต้อง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แสดงเจตจำนงทางการเมืองในการต่อต้านการทุจริตอย่างเห็นชัดเป็นรูปธรรม ด้วยการจัดทำแผนปฏิบัติการป้องกันการทุจริต ส่งเสริมให้องค์กรปกครองส่วนท้องถิ่น</w:t>
      </w:r>
      <w:r w:rsidRPr="00817F9F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บริหารงานด้วยความโปร่งใส มีความเข้มแข็งในการบริหารราชการตามหลักการบริหารกิจการบ้านเมืองที่ดีหรือหลัก</w:t>
      </w:r>
      <w:proofErr w:type="spellStart"/>
      <w:r w:rsidRPr="00817F9F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บาล</w:t>
      </w:r>
      <w:r w:rsidRPr="00817F9F">
        <w:rPr>
          <w:rFonts w:ascii="TH SarabunIT๙" w:eastAsia="Calibri" w:hAnsi="TH SarabunIT๙" w:cs="TH SarabunIT๙"/>
          <w:spacing w:val="2"/>
          <w:sz w:val="32"/>
          <w:szCs w:val="32"/>
          <w:cs/>
        </w:rPr>
        <w:t>บังเกิดประโยชน์สุขแก่ประชาชน และยกระดับมาตรฐานในการป้องกันการทุจริตขององค์กรตนเองต่อไปให้ครอบคลุมพื้นที่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ทั่วประเทศต่อไป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E42A3" w:rsidRPr="000E42A3" w:rsidRDefault="000E42A3" w:rsidP="00BA5C0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เพื่อแสดงเจตจำนงทางการเมืองในการต่อต้านการทุจริต</w:t>
      </w:r>
      <w:r w:rsidR="00D90824" w:rsidRPr="00817F9F">
        <w:rPr>
          <w:rFonts w:ascii="TH SarabunIT๙" w:hAnsi="TH SarabunIT๙" w:cs="TH SarabunIT๙" w:hint="cs"/>
          <w:sz w:val="32"/>
          <w:szCs w:val="32"/>
          <w:cs/>
        </w:rPr>
        <w:t xml:space="preserve">ของผู้บริหารเทศบาลตำบลหนองกราด </w:t>
      </w:r>
      <w:r w:rsidRPr="00817F9F">
        <w:rPr>
          <w:rFonts w:ascii="TH SarabunIT๙" w:eastAsia="Calibri" w:hAnsi="TH SarabunIT๙" w:cs="TH SarabunIT๙"/>
          <w:sz w:val="32"/>
          <w:szCs w:val="32"/>
          <w:cs/>
        </w:rPr>
        <w:t>ด้วยการจัดทำแผนป</w:t>
      </w:r>
      <w:r w:rsidR="00D90824" w:rsidRPr="00817F9F">
        <w:rPr>
          <w:rFonts w:ascii="TH SarabunIT๙" w:eastAsia="Calibri" w:hAnsi="TH SarabunIT๙" w:cs="TH SarabunIT๙"/>
          <w:sz w:val="32"/>
          <w:szCs w:val="32"/>
          <w:cs/>
        </w:rPr>
        <w:t>้องกันการทุจริตในองค์กร</w:t>
      </w:r>
    </w:p>
    <w:p w:rsidR="00BA5C06" w:rsidRPr="000E42A3" w:rsidRDefault="00BA5C06" w:rsidP="00BA5C06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4.1 ประกาศเจตจำนงการต่อต้านการทุจริตของผู้บริหาร อย่างน้อย 1 ฉบับ 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4.2 มีการประกาศเจตจำนงการต่อต้านกา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รทุจริตของผู้บริหารต่อสาธารณ</w:t>
      </w:r>
      <w:r w:rsidRPr="00817F9F">
        <w:rPr>
          <w:rFonts w:ascii="TH SarabunIT๙" w:hAnsi="TH SarabunIT๙" w:cs="TH SarabunIT๙"/>
          <w:sz w:val="32"/>
          <w:szCs w:val="32"/>
          <w:cs/>
        </w:rPr>
        <w:t>ชน อย่างน้อย 1 ครั้ง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4.2 แผนปฏิบัติการป้องกันการทุจริตขององค์กรปกครองส่วนท้องถิ่น 4 ปี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D90824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 w:hint="cs"/>
          <w:sz w:val="32"/>
          <w:szCs w:val="32"/>
          <w:cs/>
        </w:rPr>
        <w:t xml:space="preserve"> เทศบาลตำบลหนองกราด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ประกาศเจตจำนงทางการเมืองในการต่อต้านการทุจริตของผู้บริหารองค์กรปกครองส่วนท้องถิ่น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ประชุมหน่วยงาน/บุคคลที่เกี่ยวข้อง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จัดตั้งคณะทำงานการจัดทำแผนปฏิบัติการป้องกันการทุจริต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ประชุมคณะทำงานจัดทำแผนปฏิบัติการป้องกันการทุจริต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จัดทำแผนปฏิบัติการป้องกันการทุจริต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  <w:t>6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6 </w:t>
      </w:r>
      <w:r w:rsidRPr="00817F9F">
        <w:rPr>
          <w:rFonts w:ascii="TH SarabunIT๙" w:hAnsi="TH SarabunIT๙" w:cs="TH SarabunIT๙"/>
          <w:sz w:val="32"/>
          <w:szCs w:val="32"/>
          <w:cs/>
        </w:rPr>
        <w:t>ประกาศใช้แผนปฏิบัติการป้องกันการทุจริต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6.7 ดำเนินการตามแผนปฏิบัติการป้องกันการทุจริต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6.8 รายงานผลการดำเนินงาน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0928C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ปีงบประมาณ พ.ศ. 25</w:t>
      </w:r>
      <w:r w:rsidR="007D72D3" w:rsidRPr="00817F9F">
        <w:rPr>
          <w:rFonts w:ascii="TH SarabunIT๙" w:hAnsi="TH SarabunIT๙" w:cs="TH SarabunIT๙"/>
          <w:sz w:val="32"/>
          <w:szCs w:val="32"/>
        </w:rPr>
        <w:t>6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/>
          <w:sz w:val="32"/>
          <w:szCs w:val="32"/>
        </w:rPr>
        <w:t>70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ผู้รับผิดชอบ 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ส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ำนักปลัด</w:t>
      </w:r>
      <w:r w:rsidR="00D90824" w:rsidRPr="00817F9F">
        <w:rPr>
          <w:rFonts w:ascii="TH SarabunIT๙" w:hAnsi="TH SarabunIT๙" w:cs="TH SarabunIT๙" w:hint="cs"/>
          <w:sz w:val="32"/>
          <w:szCs w:val="32"/>
          <w:cs/>
        </w:rPr>
        <w:t>เทศบาล  เทศบาลตำบลหนองกราด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ตังชี้วัด/ผลลัพธ์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10.1 ผลผลิต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- มีประกาศเจตจำนงการต่อต้านการทุจริตของผู้บริหาร อย่างน้อย 1 ฉบับ </w:t>
      </w:r>
    </w:p>
    <w:p w:rsidR="00170316" w:rsidRPr="00817F9F" w:rsidRDefault="00170316" w:rsidP="0017031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มีการประกาศเจตจำนงการต่อต้านการทุจริตของผู้บริหารต่อ</w:t>
      </w:r>
      <w:r w:rsidRPr="00817F9F">
        <w:rPr>
          <w:rFonts w:ascii="TH SarabunIT๙" w:hAnsi="TH SarabunIT๙" w:cs="TH SarabunIT๙" w:hint="cs"/>
          <w:sz w:val="32"/>
          <w:szCs w:val="32"/>
          <w:cs/>
        </w:rPr>
        <w:t>เจ้าหน้าที่ในหน่วยงาน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อย่างน้อย 1 ครั้ง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- มีการประกาศเจตจำนงการต่อต้านการทุจริตของผู้บริหารต่อสาธารณะชน อย่างน้อย 1 ครั้ง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- มีแผนปฏิบัติการป้องกันการทุจริตขององค์กรปกครองส่วนท้องถิ่น 4 ปี จำนวน 1 ฉบับ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10.2 ผลลัพธ์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การบริหารราชการขององค์กรปกครองส่วนท้องถิ่นมีความโปร่งใส สามารถป้องกันการทุจริตของบุคลากรองค์กรปกครองส่วนท้องถิ่นได้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ลดข้อร้องเรียนการดำเนินงานขององค์กรปกครองส่วนท้องถิ่น</w:t>
      </w:r>
    </w:p>
    <w:p w:rsidR="001C3BD6" w:rsidRDefault="001C3BD6" w:rsidP="00BA5C06">
      <w:pPr>
        <w:rPr>
          <w:rFonts w:ascii="TH SarabunIT๙" w:hAnsi="TH SarabunIT๙" w:cs="TH SarabunIT๙"/>
          <w:sz w:val="28"/>
        </w:rPr>
      </w:pPr>
    </w:p>
    <w:p w:rsidR="00BA5C06" w:rsidRPr="000E42A3" w:rsidRDefault="00BA5C06" w:rsidP="00BA5C06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0E42A3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ab/>
        <w:t>2.2 มาตรการสร้างความโปร่งใสในการปฏิบัติราชการ</w:t>
      </w:r>
    </w:p>
    <w:p w:rsidR="001C3BD6" w:rsidRDefault="00BA5C06" w:rsidP="000E42A3">
      <w:pPr>
        <w:ind w:firstLine="720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2.2.1 สร้างความโปร่งใสในการบริหารงานบุคคลให้เป็นไปตามหลักคุณธรรม ทั้งในเรื่องการบรรจุแต่งตั้ง โยกย้าย โอน เลื่อนตำแหน่ง/เงินเดือน และมอบหมายงาน</w:t>
      </w:r>
    </w:p>
    <w:p w:rsidR="00D90824" w:rsidRPr="00817F9F" w:rsidRDefault="00D90824" w:rsidP="00BA5C06">
      <w:pPr>
        <w:tabs>
          <w:tab w:val="left" w:pos="1134"/>
        </w:tabs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</w:p>
    <w:p w:rsidR="00BA5C06" w:rsidRPr="00817F9F" w:rsidRDefault="00740B5C" w:rsidP="007D72D3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D90824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</w:t>
      </w:r>
    </w:p>
    <w:p w:rsidR="00BA5C06" w:rsidRPr="00817F9F" w:rsidRDefault="00E64B0A" w:rsidP="000E42A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="00D90824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การสร้างความโปร่งใสในการบริหารงานบุคคล</w:t>
      </w:r>
      <w:r w:rsidR="00D90824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” ( ถื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อปฏิบัติตามระเบียบ)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color w:val="00B050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 xml:space="preserve">เทศบาล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ลูกจ้างประจำ และพนักงานจ้างของ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เป็นบุคลากรที่มีความสำคัญต่อองค์กร โดยการขับเคลื่อนการพัฒนางานของ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ให้มีศักยภาพ โดยมุ่งผลสัมฤทธิ์ของงานให้เกิดประโยชน์ต่อองค์กร และประชาชน       การพัฒนางานขององค์กรจะบรรลุผลได้ต้องเริ่มมาจากบุคลากรผู้ปฏิบัติงาน ซึ่งเป็นปัจจัยสำคัญในการพัฒนางานให้มีคุณภาพ จะต้องมีมาตรฐานในการทำงานที่เป็นรูปธรรมชัดเจน และมีมาตรการในการทำงานที่โปร่งใส สามารถตรวจสอบการทำงานได้ ด้านการพัฒนาระบบบริหารให้มีประสิทธิภาพ เป็นธรรม เพื่อนำไปสู่การสร้างมาตรฐานความโปร่งใส และการให้บริการที่เป็นธรรมตรวจสอบได้อย่างแท้จริงต่อไป</w:t>
      </w:r>
    </w:p>
    <w:p w:rsidR="00BA5C06" w:rsidRPr="00C96A19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bookmarkStart w:id="1" w:name="_Hlk481741958"/>
      <w:r w:rsidRPr="00817F9F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 xml:space="preserve">496 </w:t>
      </w:r>
      <w:r w:rsidR="005062A2" w:rsidRPr="00817F9F">
        <w:rPr>
          <w:rFonts w:ascii="TH SarabunIT๙" w:hAnsi="TH SarabunIT๙" w:cs="TH SarabunIT๙"/>
          <w:sz w:val="32"/>
          <w:szCs w:val="32"/>
          <w:cs/>
        </w:rPr>
        <w:t xml:space="preserve"> และที่แก้ไขเพิ่มเติมถึง (</w:t>
      </w:r>
      <w:r w:rsidR="00A847A1" w:rsidRPr="00817F9F">
        <w:rPr>
          <w:rFonts w:ascii="TH SarabunIT๙" w:hAnsi="TH SarabunIT๙" w:cs="TH SarabunIT๙"/>
          <w:sz w:val="32"/>
          <w:szCs w:val="32"/>
          <w:cs/>
        </w:rPr>
        <w:t>ฉบับที่ 13</w:t>
      </w:r>
      <w:r w:rsidR="005062A2" w:rsidRPr="00817F9F">
        <w:rPr>
          <w:rFonts w:ascii="TH SarabunIT๙" w:hAnsi="TH SarabunIT๙" w:cs="TH SarabunIT๙"/>
          <w:sz w:val="32"/>
          <w:szCs w:val="32"/>
          <w:cs/>
        </w:rPr>
        <w:t xml:space="preserve">) พ.ศ. ๒๕๕๒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A847A1" w:rsidRPr="00817F9F">
        <w:rPr>
          <w:rFonts w:ascii="TH SarabunIT๙" w:hAnsi="TH SarabunIT๙" w:cs="TH SarabunIT๙"/>
          <w:sz w:val="32"/>
          <w:szCs w:val="32"/>
          <w:cs/>
        </w:rPr>
        <w:t>50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การปฏิบัติงานตามอำนาจหน้าที่ของ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</w:t>
      </w:r>
      <w:bookmarkEnd w:id="1"/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โดยวิธีการบริหารกิจการบ้านเมืองที่ดี และคำนึงถึงการมีส่วนร่วมของประชาชนใน</w:t>
      </w:r>
      <w:r w:rsidR="005062A2" w:rsidRPr="00817F9F">
        <w:rPr>
          <w:rFonts w:ascii="TH SarabunIT๙" w:hAnsi="TH SarabunIT๙" w:cs="TH SarabunIT๙"/>
          <w:sz w:val="32"/>
          <w:szCs w:val="32"/>
          <w:cs/>
        </w:rPr>
        <w:t>การจัดทำแผนพัฒนา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5062A2" w:rsidRPr="00817F9F">
        <w:rPr>
          <w:rFonts w:ascii="TH SarabunIT๙" w:hAnsi="TH SarabunIT๙" w:cs="TH SarabunIT๙"/>
          <w:sz w:val="32"/>
          <w:szCs w:val="32"/>
          <w:cs/>
        </w:rPr>
        <w:t xml:space="preserve"> การจัดทำงบประมาณ การจัดซื้อจัดจ้าง การตรวจสอบ การประเมินผลการปฏิบัติงาน </w:t>
      </w:r>
      <w:r w:rsidRPr="00817F9F">
        <w:rPr>
          <w:rFonts w:ascii="TH SarabunIT๙" w:hAnsi="TH SarabunIT๙" w:cs="TH SarabunIT๙"/>
          <w:sz w:val="32"/>
          <w:szCs w:val="32"/>
          <w:cs/>
        </w:rPr>
        <w:t>และการเปิดเผยข้อมูลข่าวสาร ตามพระราชกฤษฎีกา ว่าด้วยหลักเกณฑ์และวิธีการบริหารกิจการบ้านเมืองที่ดี พ.ศ. 2556 มาตรา 6 ที่กำหนดให้การบริหารกิจการบ้านเมืองที่ดีนั้น ต้องก่อให้เกิดประโยชน์สุขของประชาชน เกิดผลสัมฤทธิ์ต่อภารกิจของรัฐ มีประสิทธิภาพเกิดความคุ้มค่าในเชิงภารกิจของรัฐ ประกอบกับประกาศคณะกรรมการ</w:t>
      </w:r>
      <w:r w:rsidR="000E1AF5" w:rsidRPr="00817F9F">
        <w:rPr>
          <w:rFonts w:ascii="TH SarabunIT๙" w:hAnsi="TH SarabunIT๙" w:cs="TH SarabunIT๙"/>
          <w:sz w:val="32"/>
          <w:szCs w:val="32"/>
          <w:cs/>
        </w:rPr>
        <w:t>พนักง</w:t>
      </w:r>
      <w:r w:rsidR="008F7559" w:rsidRPr="00817F9F">
        <w:rPr>
          <w:rFonts w:ascii="TH SarabunIT๙" w:hAnsi="TH SarabunIT๙" w:cs="TH SarabunIT๙"/>
          <w:sz w:val="32"/>
          <w:szCs w:val="32"/>
          <w:cs/>
        </w:rPr>
        <w:t>า</w:t>
      </w:r>
      <w:r w:rsidR="00A847A1" w:rsidRPr="00817F9F">
        <w:rPr>
          <w:rFonts w:ascii="TH SarabunIT๙" w:hAnsi="TH SarabunIT๙" w:cs="TH SarabunIT๙"/>
          <w:sz w:val="32"/>
          <w:szCs w:val="32"/>
          <w:cs/>
        </w:rPr>
        <w:t>นเทศบาล</w:t>
      </w:r>
      <w:r w:rsidR="000E1AF5" w:rsidRPr="00817F9F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</w:t>
      </w:r>
      <w:r w:rsidR="000E1AF5" w:rsidRPr="00817F9F">
        <w:rPr>
          <w:rFonts w:ascii="TH SarabunIT๙" w:hAnsi="TH SarabunIT๙" w:cs="TH SarabunIT๙"/>
          <w:sz w:val="32"/>
          <w:szCs w:val="32"/>
          <w:cs/>
        </w:rPr>
        <w:t>ง</w:t>
      </w:r>
      <w:r w:rsidR="00D90824" w:rsidRPr="00C96A19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C96A19">
        <w:rPr>
          <w:rFonts w:ascii="TH SarabunIT๙" w:hAnsi="TH SarabunIT๙" w:cs="TH SarabunIT๙"/>
          <w:sz w:val="32"/>
          <w:szCs w:val="32"/>
          <w:cs/>
        </w:rPr>
        <w:t xml:space="preserve">  ลงวันที่ </w:t>
      </w:r>
      <w:r w:rsidR="00A847A1" w:rsidRPr="00C96A19">
        <w:rPr>
          <w:rFonts w:ascii="TH SarabunIT๙" w:hAnsi="TH SarabunIT๙" w:cs="TH SarabunIT๙"/>
          <w:sz w:val="32"/>
          <w:szCs w:val="32"/>
        </w:rPr>
        <w:t xml:space="preserve">11 </w:t>
      </w:r>
      <w:r w:rsidRPr="00C96A19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A847A1" w:rsidRPr="00C96A19">
        <w:rPr>
          <w:rFonts w:ascii="TH SarabunIT๙" w:hAnsi="TH SarabunIT๙" w:cs="TH SarabunIT๙"/>
          <w:sz w:val="32"/>
          <w:szCs w:val="32"/>
          <w:cs/>
        </w:rPr>
        <w:t>พฤศจิกายน พ.ศ</w:t>
      </w:r>
      <w:r w:rsidR="00F82C7E" w:rsidRPr="00C96A19">
        <w:rPr>
          <w:rFonts w:ascii="TH SarabunIT๙" w:hAnsi="TH SarabunIT๙" w:cs="TH SarabunIT๙"/>
          <w:sz w:val="32"/>
          <w:szCs w:val="32"/>
          <w:cs/>
        </w:rPr>
        <w:t>.</w:t>
      </w:r>
      <w:r w:rsidRPr="00C96A19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E1AF5" w:rsidRPr="00C96A19">
        <w:rPr>
          <w:rFonts w:ascii="TH SarabunIT๙" w:hAnsi="TH SarabunIT๙" w:cs="TH SarabunIT๙"/>
          <w:sz w:val="32"/>
          <w:szCs w:val="32"/>
        </w:rPr>
        <w:t>45</w:t>
      </w:r>
      <w:r w:rsidRPr="00C96A19">
        <w:rPr>
          <w:rFonts w:ascii="TH SarabunIT๙" w:hAnsi="TH SarabunIT๙" w:cs="TH SarabunIT๙"/>
          <w:sz w:val="32"/>
          <w:szCs w:val="32"/>
          <w:cs/>
        </w:rPr>
        <w:t>และประกาศคณะกรรมการพนักงาน</w:t>
      </w:r>
      <w:r w:rsidR="00C96A19" w:rsidRPr="00C96A19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0E1AF5" w:rsidRPr="00C96A19">
        <w:rPr>
          <w:rFonts w:ascii="TH SarabunIT๙" w:hAnsi="TH SarabunIT๙" w:cs="TH SarabunIT๙"/>
          <w:sz w:val="32"/>
          <w:szCs w:val="32"/>
          <w:cs/>
        </w:rPr>
        <w:t xml:space="preserve">จังหวัดนครราชสีมา </w:t>
      </w:r>
      <w:r w:rsidRPr="00C96A19">
        <w:rPr>
          <w:rFonts w:ascii="TH SarabunIT๙" w:hAnsi="TH SarabunIT๙" w:cs="TH SarabunIT๙"/>
          <w:sz w:val="32"/>
          <w:szCs w:val="32"/>
          <w:cs/>
        </w:rPr>
        <w:t xml:space="preserve"> เรื่อง มาตรฐานทั่วไปเกี่ยวกับจริยธรรมของพนักงาน</w:t>
      </w:r>
      <w:r w:rsidR="00D90824" w:rsidRPr="00C96A19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C96A19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ลูกจ้างประจำ และพนักงานจ้าง ลงวันที่ </w:t>
      </w:r>
      <w:r w:rsidR="00C96A19" w:rsidRPr="00C96A19">
        <w:rPr>
          <w:rFonts w:ascii="TH SarabunIT๙" w:hAnsi="TH SarabunIT๙" w:cs="TH SarabunIT๙" w:hint="cs"/>
          <w:sz w:val="32"/>
          <w:szCs w:val="32"/>
          <w:cs/>
        </w:rPr>
        <w:t>27</w:t>
      </w:r>
      <w:r w:rsidRPr="00C96A19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96A19" w:rsidRPr="00C96A19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="004E6513" w:rsidRPr="00C96A19">
        <w:rPr>
          <w:rFonts w:ascii="TH SarabunIT๙" w:hAnsi="TH SarabunIT๙" w:cs="TH SarabunIT๙"/>
          <w:sz w:val="32"/>
          <w:szCs w:val="32"/>
          <w:cs/>
        </w:rPr>
        <w:t xml:space="preserve">  ๒๕๕๘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เพื่อเป็นการส่งเสริมการพัฒนาคุณภาพการบริหารงานบุคคลให้มีประสิทธิภาพ เป็นไปตามหลักคุณธรรม จริยธรรมในการทำงาน มีความโปร่งใส และตรวจสอบการทำงานได้ จึงได้จัดให้มีมาตรการสร้างความโปร่งใสในการบริหารงานบุคคลขึ้น</w:t>
      </w:r>
    </w:p>
    <w:p w:rsidR="00BA5C06" w:rsidRPr="000E42A3" w:rsidRDefault="00BA5C06" w:rsidP="00BA5C06">
      <w:pPr>
        <w:spacing w:before="16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เพื่อกำหนดมาตรการด้านความโปร่งใสในการบริหารบุคคลของ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เพื่อให้การปฏิบัติงานบุคลากรมีรูปแบบ ขั้นตอนการปฏิบัติงานที่ถูกต้อง โปร่งใสสามารถตรวจสอบได้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เพื่อเป็นการป้องกันการทุจริตในการแสวงหาประโยชน์จากการปฏิบัติงานด้านบริหารงานบุคคล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เพื่อปรับปรุงกลไกการปฏิบัติราชการด้านบริหารงานบุคคลของเทศบาลให้มีประสิทธิภาพได้คนดี คนเก่งเข้ามาทำงาน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จัดทำมาตรการด้านการบริหารบุคคลของ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จำนวน 1 มาตรการ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C96A19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5C06" w:rsidRPr="000E42A3" w:rsidRDefault="00BA5C06" w:rsidP="00BA5C0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กำหนดหลักเกณฑ์ การบริหารงานบุคคลในเรื่องการบรรจุ แต่งตั้ง โยกย้าย โอนเลื่อนตำแหน่ง/เงินเดือน ตามประกาศคณะกรรมการพนักงาน</w:t>
      </w:r>
      <w:r w:rsidR="00D94025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4E6513" w:rsidRPr="00817F9F">
        <w:rPr>
          <w:rFonts w:ascii="TH SarabunIT๙" w:hAnsi="TH SarabunIT๙" w:cs="TH SarabunIT๙"/>
          <w:sz w:val="32"/>
          <w:szCs w:val="32"/>
          <w:cs/>
        </w:rPr>
        <w:t xml:space="preserve">จังหวัดนครราชสีมา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4E6513" w:rsidRPr="00817F9F">
        <w:rPr>
          <w:rFonts w:ascii="TH SarabunIT๙" w:hAnsi="TH SarabunIT๙" w:cs="TH SarabunIT๙"/>
          <w:sz w:val="32"/>
          <w:szCs w:val="32"/>
          <w:cs/>
        </w:rPr>
        <w:t xml:space="preserve"> พ.ศ. ๒๕</w:t>
      </w:r>
      <w:r w:rsidR="00A871A5" w:rsidRPr="00817F9F">
        <w:rPr>
          <w:rFonts w:ascii="TH SarabunIT๙" w:hAnsi="TH SarabunIT๙" w:cs="TH SarabunIT๙"/>
          <w:sz w:val="32"/>
          <w:szCs w:val="32"/>
          <w:cs/>
        </w:rPr>
        <w:t>๔๕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นำหลักเกณฑ์การบริหารงานบุคคลมากำหนดเป็นมาตรการในการปฏิบัติงานบุคคล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ประกาศเผยแพร่มาตรการการบริหารงานบุคคล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ดำเนินการบริหารงานบุคคลตามหลัก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สรุปผลการดำเนินการบริหารงาน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A847A1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D56CA7">
        <w:rPr>
          <w:rFonts w:ascii="TH SarabunIT๙" w:hAnsi="TH SarabunIT๙" w:cs="TH SarabunIT๙"/>
          <w:sz w:val="32"/>
          <w:szCs w:val="32"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/>
          <w:sz w:val="32"/>
          <w:szCs w:val="32"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9852BC" w:rsidRPr="00817F9F">
        <w:rPr>
          <w:rFonts w:ascii="TH SarabunIT๙" w:hAnsi="TH SarabunIT๙" w:cs="TH SarabunIT๙"/>
          <w:sz w:val="32"/>
          <w:szCs w:val="32"/>
          <w:cs/>
        </w:rPr>
        <w:t>ปลัด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A847A1" w:rsidRPr="00817F9F">
        <w:rPr>
          <w:rFonts w:ascii="TH SarabunIT๙" w:hAnsi="TH SarabunIT๙" w:cs="TH SarabunIT๙"/>
          <w:sz w:val="32"/>
          <w:szCs w:val="32"/>
          <w:cs/>
        </w:rPr>
        <w:t xml:space="preserve">  เทศบาล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ตังชี้วัด/ผลลัพธ์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10.1 ผลผลิต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มีมาตรการดำเนินงานด้านบริหารงานบุคคลของ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จำนวน 1 มาตรการ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- เจ้าหน้าที่งานบริหารงานบุคคลสามารถปฏิบัติงานเป็นไปตามาตรฐานและหลัก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10.2 ผลลัพธ์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ลดข้อร้องเรียนในการดำเนินการด้านบริหารงานบุคคลของ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ไม่น้อยกว่า 90 %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- บุคลากรของ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มีความพึงพอใจต่อระบบและมาตรฐานการบริหารงานบุคคลไม่ต่ำกว่าระดับ 3</w:t>
      </w:r>
    </w:p>
    <w:p w:rsidR="00740B5C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การบริหารงานบุคคลของ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มีความโปร่งใส สามารถป้องกันการทุจริตของเจ้าหน้าที่ได้</w:t>
      </w:r>
    </w:p>
    <w:p w:rsidR="00BA5C06" w:rsidRPr="00817F9F" w:rsidRDefault="00740B5C" w:rsidP="00740B5C">
      <w:pPr>
        <w:spacing w:before="16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2C030E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</w:t>
      </w:r>
    </w:p>
    <w:p w:rsidR="00BA5C06" w:rsidRPr="00817F9F" w:rsidRDefault="00E64B0A" w:rsidP="000E42A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“สร้างความโปร่งใสในการพิจารณาเลื่อนขั้นเงินเดือน”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หลักการและเหตุผล/ที่มาของโครงการ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การพิจารณาความดีความชอบหรือการพิจารณาเลื่อนขั้นเงินเดือน เป็นกระบวนการหนึ่งของการบริหารผลการปฏิบัติราชการซึ่งใช้หลักการการให้รางวัลเป็นแรงจูงใจให้ผู้ปฏิบัติงานเกิดแรงกระตุ้นในการพัฒนาผลงาน ซึ่งนายก</w:t>
      </w:r>
      <w:r w:rsidR="00A847A1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ได้ให้ความสำคัญในเรื่องการพิจารณาความดีความชอบหรือการพิจารณาเลื่อนขั้นเงินเดือนเป็นเรื่องลำดับต้นๆ ของเรื่องการบริหารงานบุคคล โดยเฉพาะอย่างยิ่งเรื่องการใช้ดุลพินิจของผู้บังคับบัญชาในการประเมินผลการปฏิบัติราชการของผู้ใต้บังคับบัญชา ประกอบกับประกาศ</w:t>
      </w:r>
      <w:r w:rsidRPr="003277ED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="00A847A1" w:rsidRPr="003277ED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r w:rsidR="003049E6" w:rsidRPr="003277ED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Pr="003277ED">
        <w:rPr>
          <w:rFonts w:ascii="TH SarabunIT๙" w:hAnsi="TH SarabunIT๙" w:cs="TH SarabunIT๙"/>
          <w:sz w:val="32"/>
          <w:szCs w:val="32"/>
          <w:cs/>
        </w:rPr>
        <w:t xml:space="preserve"> เรื่อง </w:t>
      </w:r>
      <w:r w:rsidRPr="003277ED">
        <w:rPr>
          <w:rFonts w:ascii="TH SarabunIT๙" w:hAnsi="TH SarabunIT๙" w:cs="TH SarabunIT๙"/>
          <w:spacing w:val="-4"/>
          <w:sz w:val="32"/>
          <w:szCs w:val="32"/>
          <w:cs/>
        </w:rPr>
        <w:t>หลักเกณฑ์และเงื่อนไขเกี่ยวกับการบริหารงานบุคคลของ</w:t>
      </w:r>
      <w:r w:rsidR="00D90824" w:rsidRPr="003277ED">
        <w:rPr>
          <w:rFonts w:ascii="TH SarabunIT๙" w:hAnsi="TH SarabunIT๙" w:cs="TH SarabunIT๙"/>
          <w:spacing w:val="-4"/>
          <w:sz w:val="32"/>
          <w:szCs w:val="32"/>
          <w:cs/>
        </w:rPr>
        <w:t>เทศบาล</w:t>
      </w:r>
      <w:r w:rsidR="003049E6" w:rsidRPr="003277E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จังหวัดนครราชสีมา</w:t>
      </w:r>
      <w:r w:rsidRPr="003277E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พ.ศ. 25</w:t>
      </w:r>
      <w:r w:rsidR="003049E6" w:rsidRPr="003277ED">
        <w:rPr>
          <w:rFonts w:ascii="TH SarabunIT๙" w:hAnsi="TH SarabunIT๙" w:cs="TH SarabunIT๙"/>
          <w:spacing w:val="-4"/>
          <w:sz w:val="32"/>
          <w:szCs w:val="32"/>
          <w:cs/>
        </w:rPr>
        <w:t>๔๕</w:t>
      </w:r>
      <w:r w:rsidRPr="003277ED">
        <w:rPr>
          <w:rFonts w:ascii="TH SarabunIT๙" w:hAnsi="TH SarabunIT๙" w:cs="TH SarabunIT๙"/>
          <w:sz w:val="32"/>
          <w:szCs w:val="32"/>
          <w:cs/>
        </w:rPr>
        <w:t xml:space="preserve"> ลงวันที่ </w:t>
      </w:r>
      <w:r w:rsidR="00A847A1" w:rsidRPr="003277ED">
        <w:rPr>
          <w:rFonts w:ascii="TH SarabunIT๙" w:hAnsi="TH SarabunIT๙" w:cs="TH SarabunIT๙"/>
          <w:sz w:val="32"/>
          <w:szCs w:val="32"/>
          <w:cs/>
        </w:rPr>
        <w:t xml:space="preserve">11 </w:t>
      </w:r>
      <w:r w:rsidRPr="003277ED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A847A1" w:rsidRPr="003277ED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Pr="003277ED">
        <w:rPr>
          <w:rFonts w:ascii="TH SarabunIT๙" w:hAnsi="TH SarabunIT๙" w:cs="TH SarabunIT๙"/>
          <w:sz w:val="32"/>
          <w:szCs w:val="32"/>
          <w:cs/>
        </w:rPr>
        <w:t xml:space="preserve"> พ.ศ. 25</w:t>
      </w:r>
      <w:r w:rsidR="003049E6" w:rsidRPr="003277ED">
        <w:rPr>
          <w:rFonts w:ascii="TH SarabunIT๙" w:hAnsi="TH SarabunIT๙" w:cs="TH SarabunIT๙"/>
          <w:sz w:val="32"/>
          <w:szCs w:val="32"/>
          <w:cs/>
        </w:rPr>
        <w:t>๔๕</w:t>
      </w:r>
      <w:r w:rsidR="003277ED" w:rsidRPr="003277ED">
        <w:rPr>
          <w:rFonts w:ascii="TH SarabunIT๙" w:hAnsi="TH SarabunIT๙" w:cs="TH SarabunIT๙"/>
          <w:sz w:val="32"/>
          <w:szCs w:val="32"/>
          <w:cs/>
        </w:rPr>
        <w:t>ประกาศคณะกรรมการพนักงาน</w:t>
      </w:r>
      <w:r w:rsidR="003277ED" w:rsidRPr="003277ED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8F7559" w:rsidRPr="003277ED">
        <w:rPr>
          <w:rFonts w:ascii="TH SarabunIT๙" w:hAnsi="TH SarabunIT๙" w:cs="TH SarabunIT๙"/>
          <w:sz w:val="32"/>
          <w:szCs w:val="32"/>
          <w:cs/>
        </w:rPr>
        <w:t xml:space="preserve">จังหวัดนครราชสีมา เรื่อง </w:t>
      </w:r>
      <w:r w:rsidR="008F7559" w:rsidRPr="003277ED">
        <w:rPr>
          <w:rFonts w:ascii="TH SarabunIT๙" w:hAnsi="TH SarabunIT๙" w:cs="TH SarabunIT๙"/>
          <w:spacing w:val="-4"/>
          <w:sz w:val="32"/>
          <w:szCs w:val="32"/>
          <w:cs/>
        </w:rPr>
        <w:t>หลักเกณฑ์และเงื่อนไขการกำหนดหลักเกณฑ์การเล</w:t>
      </w:r>
      <w:r w:rsidR="003277ED" w:rsidRPr="003277ED">
        <w:rPr>
          <w:rFonts w:ascii="TH SarabunIT๙" w:hAnsi="TH SarabunIT๙" w:cs="TH SarabunIT๙"/>
          <w:spacing w:val="-4"/>
          <w:sz w:val="32"/>
          <w:szCs w:val="32"/>
          <w:cs/>
        </w:rPr>
        <w:t>ื่อนขั้นเงินเดือนพนักงาน</w:t>
      </w:r>
      <w:r w:rsidR="003277ED" w:rsidRPr="003277ED">
        <w:rPr>
          <w:rFonts w:ascii="TH SarabunIT๙" w:hAnsi="TH SarabunIT๙" w:cs="TH SarabunIT๙" w:hint="cs"/>
          <w:spacing w:val="-4"/>
          <w:sz w:val="32"/>
          <w:szCs w:val="32"/>
          <w:cs/>
        </w:rPr>
        <w:t>เทศบาล</w:t>
      </w:r>
      <w:r w:rsidR="008F7559" w:rsidRPr="003277E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พ.ศ. 25๕๘  </w:t>
      </w:r>
      <w:r w:rsidR="008F7559" w:rsidRPr="003277ED">
        <w:rPr>
          <w:rFonts w:ascii="TH SarabunIT๙" w:hAnsi="TH SarabunIT๙" w:cs="TH SarabunIT๙"/>
          <w:sz w:val="32"/>
          <w:szCs w:val="32"/>
          <w:cs/>
        </w:rPr>
        <w:t>ประกาศคณะกรรมการพนักงาน</w:t>
      </w:r>
      <w:r w:rsidR="00AF2436" w:rsidRPr="003277ED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8F7559" w:rsidRPr="003277ED">
        <w:rPr>
          <w:rFonts w:ascii="TH SarabunIT๙" w:hAnsi="TH SarabunIT๙" w:cs="TH SarabunIT๙"/>
          <w:sz w:val="32"/>
          <w:szCs w:val="32"/>
          <w:cs/>
        </w:rPr>
        <w:t xml:space="preserve">จังหวัดนครราชสีมา เรื่อง </w:t>
      </w:r>
      <w:r w:rsidR="008F7559" w:rsidRPr="003277ED">
        <w:rPr>
          <w:rFonts w:ascii="TH SarabunIT๙" w:hAnsi="TH SarabunIT๙" w:cs="TH SarabunIT๙"/>
          <w:spacing w:val="-4"/>
          <w:sz w:val="32"/>
          <w:szCs w:val="32"/>
          <w:cs/>
        </w:rPr>
        <w:t>หลักเกณฑ์และเงื่อนไขในการประเมินผ</w:t>
      </w:r>
      <w:r w:rsidR="00AF2436" w:rsidRPr="003277E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ลการปฏิบัติงานของพนักงานเทศบาล </w:t>
      </w:r>
      <w:r w:rsidR="008F7559" w:rsidRPr="003277ED">
        <w:rPr>
          <w:rFonts w:ascii="TH SarabunIT๙" w:hAnsi="TH SarabunIT๙" w:cs="TH SarabunIT๙"/>
          <w:spacing w:val="-4"/>
          <w:sz w:val="32"/>
          <w:szCs w:val="32"/>
          <w:cs/>
        </w:rPr>
        <w:t>พ.ศ.25๕๘</w:t>
      </w:r>
      <w:r w:rsidRPr="003277ED">
        <w:rPr>
          <w:rFonts w:ascii="TH SarabunIT๙" w:hAnsi="TH SarabunIT๙" w:cs="TH SarabunIT๙"/>
          <w:sz w:val="32"/>
          <w:szCs w:val="32"/>
          <w:cs/>
        </w:rPr>
        <w:lastRenderedPageBreak/>
        <w:t>ได้กำหนดให้นายก</w:t>
      </w:r>
      <w:r w:rsidR="00A847A1" w:rsidRPr="003277ED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3277ED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แต่งตั้งคณะกรรมการพิจารณาเลื่อนขั้นเงินเดือน</w:t>
      </w:r>
      <w:r w:rsidR="003277ED" w:rsidRPr="003277ED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3277ED" w:rsidRPr="003277ED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3277ED">
        <w:rPr>
          <w:rFonts w:ascii="TH SarabunIT๙" w:hAnsi="TH SarabunIT๙" w:cs="TH SarabunIT๙"/>
          <w:sz w:val="32"/>
          <w:szCs w:val="32"/>
          <w:cs/>
        </w:rPr>
        <w:t xml:space="preserve"> ด้วยเหตุผลนี้เองจึงเป็น</w:t>
      </w:r>
      <w:r w:rsidRPr="00817F9F">
        <w:rPr>
          <w:rFonts w:ascii="TH SarabunIT๙" w:hAnsi="TH SarabunIT๙" w:cs="TH SarabunIT๙"/>
          <w:sz w:val="32"/>
          <w:szCs w:val="32"/>
          <w:cs/>
        </w:rPr>
        <w:t>ที่มาของกิจกรรมการสร้างความโปร่งใสในการพิจารณาเลื่อนขั้นเงินเดือน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เพื่อให้การบริหารงานบุคคลด้านการเลื่อนขั้นเงินเดือนมีความโปร่งใส เป็นธรรมและสามารถตรวจสอบได้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 xml:space="preserve">พนักงานเทศบาลและลูกจ้างประจำ 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F7559" w:rsidRPr="00817F9F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แต่งตั้งคณะกรรมการกลั่นกรองการประเมินผลการปฏิบัติราชการของ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โดยแต่งตั้งปลัด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เป็นประธานกรรมการ และหัวหน้าส่วนราชการเป็นกรรมการ และข้าราชการ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ที่รับผิดชอบงาน</w:t>
      </w:r>
      <w:r w:rsidR="008F7559" w:rsidRPr="00817F9F">
        <w:rPr>
          <w:rFonts w:ascii="TH SarabunIT๙" w:hAnsi="TH SarabunIT๙" w:cs="TH SarabunIT๙"/>
          <w:sz w:val="32"/>
          <w:szCs w:val="32"/>
          <w:cs/>
        </w:rPr>
        <w:t>ริหารงานบุคคล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เป็นเลขานุการ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แต่งตั้งคณะกรรมการพิจารณาเลื่อนขั้นเงินเดือน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โดยประกอบด้วย ประธานกรรมการ หัวหน้าส่วน และ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 xml:space="preserve">พนักงานเทศบาล </w:t>
      </w:r>
      <w:r w:rsidRPr="00817F9F">
        <w:rPr>
          <w:rFonts w:ascii="TH SarabunIT๙" w:hAnsi="TH SarabunIT๙" w:cs="TH SarabunIT๙"/>
          <w:sz w:val="32"/>
          <w:szCs w:val="32"/>
          <w:cs/>
        </w:rPr>
        <w:t>ที่รับผิดชอบงาน</w:t>
      </w:r>
      <w:r w:rsidR="008F7559" w:rsidRPr="00817F9F">
        <w:rPr>
          <w:rFonts w:ascii="TH SarabunIT๙" w:hAnsi="TH SarabunIT๙" w:cs="TH SarabunIT๙"/>
          <w:sz w:val="32"/>
          <w:szCs w:val="32"/>
          <w:cs/>
        </w:rPr>
        <w:t>บริหารงานบุคคล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เป็นเลขานุการ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ประชุมคณะกรรมการกลั่นกรองการประเมินผลการปฏิบัติราชการของ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พื่อกลั่นกรองการประเมินผลการปฏิบัติราชการที่ผู้บังคับบัญชาได้พิจารณาไว้โดยเจ้าหน้าที่ให้คำปรึกษาและเสนอความเห็นเกี่ยวกั</w:t>
      </w:r>
      <w:r w:rsidR="00FB0B5D">
        <w:rPr>
          <w:rFonts w:ascii="TH SarabunIT๙" w:hAnsi="TH SarabunIT๙" w:cs="TH SarabunIT๙"/>
          <w:sz w:val="32"/>
          <w:szCs w:val="32"/>
          <w:cs/>
        </w:rPr>
        <w:t>บมาตรฐานและความเป็นธรรมของการปร</w:t>
      </w:r>
      <w:r w:rsidR="00FB0B5D">
        <w:rPr>
          <w:rFonts w:ascii="TH SarabunIT๙" w:hAnsi="TH SarabunIT๙" w:cs="TH SarabunIT๙" w:hint="cs"/>
          <w:sz w:val="32"/>
          <w:szCs w:val="32"/>
          <w:cs/>
        </w:rPr>
        <w:t>ะเมิน</w:t>
      </w:r>
      <w:r w:rsidRPr="00817F9F">
        <w:rPr>
          <w:rFonts w:ascii="TH SarabunIT๙" w:hAnsi="TH SarabunIT๙" w:cs="TH SarabunIT๙"/>
          <w:sz w:val="32"/>
          <w:szCs w:val="32"/>
          <w:cs/>
        </w:rPr>
        <w:t>ผลการปฏิบัติราชการ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คณะกรรมการพิจารณากลั่นกรองการประเมินผลการปฏิบัติราชการของ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รวบรวมและเสนอผลการพิจารณากลั่นกรองการประเมินผลการปฏิบัติราชการให้แก่คณะกรรมการพิจารณาเลื่อนขั้นเงินเดือน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คณะกรรมการพิจารณาเลื่อนขั้นเงินเดือน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พิจารณาทบทวนผลการพิจารณาการประเมินผลการปฏิบัติราชการตามที่คณะกรรมการกลั่นกรองการประเมินผลการปฏิบัติราชการของ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เสนอมา โดยใช้หลักเกณฑ์ตามที่กำหนดไว้ในประกาศคณะกรรมการ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AC7850" w:rsidRPr="00817F9F">
        <w:rPr>
          <w:rFonts w:ascii="TH SarabunIT๙" w:hAnsi="TH SarabunIT๙" w:cs="TH SarabunIT๙"/>
          <w:sz w:val="32"/>
          <w:szCs w:val="32"/>
          <w:cs/>
        </w:rPr>
        <w:t xml:space="preserve">นครราชสีมา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r w:rsidR="00AC7850" w:rsidRPr="00817F9F">
        <w:rPr>
          <w:rFonts w:ascii="TH SarabunIT๙" w:hAnsi="TH SarabunIT๙" w:cs="TH SarabunIT๙"/>
          <w:sz w:val="32"/>
          <w:szCs w:val="32"/>
          <w:cs/>
        </w:rPr>
        <w:t xml:space="preserve">จังหวัดนครราชสีมา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พ.ศ. 25</w:t>
      </w:r>
      <w:r w:rsidR="00AC7850" w:rsidRPr="00817F9F">
        <w:rPr>
          <w:rFonts w:ascii="TH SarabunIT๙" w:hAnsi="TH SarabunIT๙" w:cs="TH SarabunIT๙"/>
          <w:sz w:val="32"/>
          <w:szCs w:val="32"/>
          <w:cs/>
        </w:rPr>
        <w:t xml:space="preserve">๔๕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ลงวันที่ 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11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พ.ศ. 25</w:t>
      </w:r>
      <w:r w:rsidR="00AC7850" w:rsidRPr="00817F9F">
        <w:rPr>
          <w:rFonts w:ascii="TH SarabunIT๙" w:hAnsi="TH SarabunIT๙" w:cs="TH SarabunIT๙"/>
          <w:sz w:val="32"/>
          <w:szCs w:val="32"/>
          <w:cs/>
        </w:rPr>
        <w:t>๔๕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D90321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ช่วงระยะเวลา  มีนาคม - เมษายน และ กันยายน 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–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ตุลาคม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AC7850" w:rsidRPr="00817F9F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 xml:space="preserve">เทศบาล 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266DF9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มีการพิจารณาเลื่อนขั้นเงินเดือนที่โปร่งใส เป็นธรรม ตรวจสอบได้</w:t>
      </w:r>
    </w:p>
    <w:p w:rsidR="000E42A3" w:rsidRDefault="000E42A3" w:rsidP="00BA5C06">
      <w:pPr>
        <w:rPr>
          <w:rFonts w:ascii="TH SarabunIT๙" w:hAnsi="TH SarabunIT๙" w:cs="TH SarabunIT๙"/>
          <w:sz w:val="32"/>
          <w:szCs w:val="32"/>
        </w:rPr>
      </w:pPr>
    </w:p>
    <w:p w:rsidR="000E42A3" w:rsidRPr="00817F9F" w:rsidRDefault="000E42A3" w:rsidP="00BA5C06">
      <w:pPr>
        <w:rPr>
          <w:rFonts w:ascii="TH SarabunIT๙" w:hAnsi="TH SarabunIT๙" w:cs="TH SarabunIT๙"/>
          <w:sz w:val="32"/>
          <w:szCs w:val="32"/>
        </w:rPr>
      </w:pPr>
    </w:p>
    <w:p w:rsidR="006F3BA6" w:rsidRPr="006F3BA6" w:rsidRDefault="006F3BA6" w:rsidP="00BA5C06">
      <w:pPr>
        <w:rPr>
          <w:rFonts w:ascii="TH SarabunIT๙" w:hAnsi="TH SarabunIT๙" w:cs="TH SarabunIT๙"/>
          <w:color w:val="00B050"/>
          <w:sz w:val="28"/>
        </w:rPr>
      </w:pPr>
    </w:p>
    <w:p w:rsidR="00BA5C06" w:rsidRDefault="00BA5C06" w:rsidP="006F3BA6">
      <w:pPr>
        <w:ind w:firstLine="720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1D1647">
        <w:rPr>
          <w:rFonts w:ascii="TH SarabunIT๙" w:hAnsi="TH SarabunIT๙" w:cs="TH SarabunIT๙"/>
          <w:b/>
          <w:bCs/>
          <w:color w:val="7030A0"/>
          <w:sz w:val="32"/>
          <w:szCs w:val="32"/>
        </w:rPr>
        <w:lastRenderedPageBreak/>
        <w:t>2</w:t>
      </w:r>
      <w:r w:rsidRPr="001D1647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.</w:t>
      </w:r>
      <w:r w:rsidRPr="001D1647">
        <w:rPr>
          <w:rFonts w:ascii="TH SarabunIT๙" w:hAnsi="TH SarabunIT๙" w:cs="TH SarabunIT๙"/>
          <w:b/>
          <w:bCs/>
          <w:color w:val="7030A0"/>
          <w:sz w:val="32"/>
          <w:szCs w:val="32"/>
        </w:rPr>
        <w:t>2</w:t>
      </w:r>
      <w:r w:rsidRPr="001D1647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.</w:t>
      </w:r>
      <w:r w:rsidRPr="001D1647">
        <w:rPr>
          <w:rFonts w:ascii="TH SarabunIT๙" w:hAnsi="TH SarabunIT๙" w:cs="TH SarabunIT๙"/>
          <w:b/>
          <w:bCs/>
          <w:color w:val="7030A0"/>
          <w:sz w:val="32"/>
          <w:szCs w:val="32"/>
        </w:rPr>
        <w:t xml:space="preserve">2 </w:t>
      </w:r>
      <w:r w:rsidRPr="001D1647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สร้างความโปร่งใสในการบริหารการเงิน งบประมาณ การจัดหาพัสดุ การใช้ประโยชน์ในทรัพย์สินของทางราชการ โดยยึดถือและปฏิบัติให้เป็นไปตามกฎหมาย ระเบียบ กฎเกณฑ์ที่เกี่ยวข้องอย่างเคร่งครัด</w:t>
      </w:r>
    </w:p>
    <w:p w:rsidR="000E42A3" w:rsidRPr="000E42A3" w:rsidRDefault="000E42A3" w:rsidP="006F3BA6">
      <w:pPr>
        <w:ind w:firstLine="720"/>
        <w:rPr>
          <w:rFonts w:ascii="TH SarabunIT๙" w:hAnsi="TH SarabunIT๙" w:cs="TH SarabunIT๙"/>
          <w:b/>
          <w:bCs/>
          <w:color w:val="7030A0"/>
          <w:sz w:val="16"/>
          <w:szCs w:val="16"/>
        </w:rPr>
      </w:pPr>
    </w:p>
    <w:p w:rsidR="00BA5C06" w:rsidRPr="00817F9F" w:rsidRDefault="00740B5C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F82C7E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</w:t>
      </w:r>
    </w:p>
    <w:p w:rsidR="00BA5C06" w:rsidRPr="00817F9F" w:rsidRDefault="00E64B0A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ชื่อกิจกรรม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กิจกรรม “ควบคุมการเบิกจ่ายเงิ</w:t>
      </w:r>
      <w:r w:rsidR="00F82C7E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นตามเทศ</w:t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บัญญัติงบประมาณรายจ่ายประจำปี”</w:t>
      </w:r>
    </w:p>
    <w:p w:rsidR="00BA5C06" w:rsidRPr="000E42A3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หลักการและเหตุผล/ที่มาของโครงการ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เพื่อให้การบันทึกบัญชี การจัดทำทะเบียนคุมเงินรายจ่ายขององค์กรปกครองส่วนท้องถิ่นเป็นแนวทางเดียวกันและสอดคล้องกับการปฏิบัติงานในระบบบัญชีคอมพิวเตอร์ขององค์กรปกครองส่วนท้องถิ่นจึงมีกิจกรรมควบคุมให้บุคลากรฝ่ายบัญชี กองคลัง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จัดทำทะเบียนคุมเงินรายจ่ายให้ความรู้ความเข้าใจในการปฏิบัติ ทำให้เกิดความคุ้มค่าและมีประสิทธิภาพลดข้อผิดพลาดในการเบิกจ่ายเงินตามข้อบัญญัติงบประมาณรายจ่ายประจำปี และดำเนินงานตามขั้นตอนของระเบียบประกาศกระทรวงมหาดไทยและหนังสือสั่งการที่เกี่ยวข้อง ซึ่งถือเป็นเรื่องสำคัญที่องค์กรปกครองส่วนท้องถิ่นจะต้องทำตามกฎหมาย ระเบียบ และมีความจำเป็นต่อการบริหารงานของ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เพื่อให้บุคลากรฝ่ายบัญชี กองคลังมีความรู้ความเข้าใจในการปฏิบัติตามระเบียบ ประกาศ และหนังสือที่เกี่ยวข้อง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เพื่อลดข้อผิดพลาดในการปฏิบัติงาน ที่อาจจะทำให้เกิดความเสียหายแก่ทางราชการ</w:t>
      </w:r>
    </w:p>
    <w:p w:rsidR="006F3BA6" w:rsidRPr="00817F9F" w:rsidRDefault="00C7094C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๓.๓ เพื่อให้การเบิกจ่ายเงินงบประมาณเป็นไปตามวัตถุประสงค์ มีประสิทธิภาพ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บุคลากรฝ่ายบัญชี กองคลัง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1E1F8C" w:rsidRPr="00817F9F"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จัดทำทะเบียนคุมเงินรายจ่ายตามงบประมาณแยกหมวดรายจ่าย แยกแผนงาน แยกประเภทรายจ่ายตามงบประมาณที่ตั้งไว้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6F3BA6" w:rsidRPr="00817F9F" w:rsidRDefault="00F82C7E" w:rsidP="006F3BA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6F3BA6" w:rsidRPr="00817F9F">
        <w:rPr>
          <w:rFonts w:ascii="TH SarabunIT๙" w:hAnsi="TH SarabunIT๙" w:cs="TH SarabunIT๙"/>
          <w:sz w:val="32"/>
          <w:szCs w:val="32"/>
          <w:cs/>
        </w:rPr>
        <w:t>(ปีงบประมาณ พ.ศ. 25</w:t>
      </w:r>
      <w:r w:rsidR="00D56CA7">
        <w:rPr>
          <w:rFonts w:ascii="TH SarabunIT๙" w:hAnsi="TH SarabunIT๙" w:cs="TH SarabunIT๙"/>
          <w:sz w:val="32"/>
          <w:szCs w:val="32"/>
        </w:rPr>
        <w:t>66</w:t>
      </w:r>
      <w:r w:rsidR="00A6209E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/>
          <w:sz w:val="32"/>
          <w:szCs w:val="32"/>
        </w:rPr>
        <w:t>70</w:t>
      </w:r>
      <w:r w:rsidR="006F3BA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</w:t>
      </w:r>
    </w:p>
    <w:p w:rsidR="00BA5C06" w:rsidRPr="00817F9F" w:rsidRDefault="001E1F8C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กองคลัง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0E42A3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0E42A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10.1 บุคลากรฝ่ายบัญชี กองคลัง มีความรู้ความเข้าใจในการปฏิบัติตามระเบียบ ประกาศและหนังสือสั่งการที่เกี่ยวข้อง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lastRenderedPageBreak/>
        <w:tab/>
        <w:t>10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sz w:val="32"/>
          <w:szCs w:val="32"/>
          <w:cs/>
        </w:rPr>
        <w:t>ลดข้อผิดพลาดในการปฏิบัติงาน ที่อาจจะทำให้เกิดความเสียหายแก่ทางราชการ และเป็นไปในทิศทางเดียวกัน</w:t>
      </w:r>
    </w:p>
    <w:p w:rsidR="00BA5C06" w:rsidRPr="00817F9F" w:rsidRDefault="00BA5C06" w:rsidP="00B466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10.3 เกิดความคุ้มค่าและมีป</w:t>
      </w:r>
      <w:r w:rsidR="00B466A0" w:rsidRPr="00817F9F">
        <w:rPr>
          <w:rFonts w:ascii="TH SarabunIT๙" w:hAnsi="TH SarabunIT๙" w:cs="TH SarabunIT๙"/>
          <w:sz w:val="32"/>
          <w:szCs w:val="32"/>
          <w:cs/>
        </w:rPr>
        <w:t>ระสิทธิภาพในการบริหารงบงบประมาณ</w:t>
      </w:r>
    </w:p>
    <w:p w:rsidR="00F76E06" w:rsidRPr="00817F9F" w:rsidRDefault="00F76E06" w:rsidP="00B466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817F9F" w:rsidRDefault="00740B5C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2C030E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</w:t>
      </w:r>
    </w:p>
    <w:p w:rsidR="00BA5C06" w:rsidRPr="00817F9F" w:rsidRDefault="00E64B0A" w:rsidP="000E42A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ชื่อกิจกรรม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“การพัฒนาแผนและกระบวนการจัดหาพัสดุ”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F82C7E"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ซึ่งกำหนดให้มีการบริหารราชการอย่างมีประสิทธิภาพและเกิดความคุ้มค่าในเชิงภารกิจของรัฐ และเกิดประโยชน์สูงสุดกับประชาชนและการปฏิบัติให้เป็นไปตามระเบียบกระทรวง</w:t>
      </w:r>
      <w:r w:rsidR="00F82C7E" w:rsidRPr="00817F9F">
        <w:rPr>
          <w:rFonts w:ascii="TH SarabunIT๙" w:hAnsi="TH SarabunIT๙" w:cs="TH SarabunIT๙"/>
          <w:sz w:val="32"/>
          <w:szCs w:val="32"/>
          <w:cs/>
        </w:rPr>
        <w:t>การคลัง</w:t>
      </w:r>
      <w:r w:rsidR="00884C8A" w:rsidRPr="00817F9F">
        <w:rPr>
          <w:rFonts w:ascii="TH SarabunIT๙" w:hAnsi="TH SarabunIT๙" w:cs="TH SarabunIT๙"/>
          <w:sz w:val="32"/>
          <w:szCs w:val="32"/>
          <w:cs/>
        </w:rPr>
        <w:t xml:space="preserve"> ว่าด้วยการจัดซื้อจัดจ้างและการบริหารพัสดุภาครัฐ พ.ศ</w:t>
      </w:r>
      <w:r w:rsidR="003277E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84C8A" w:rsidRPr="00817F9F">
        <w:rPr>
          <w:rFonts w:ascii="TH SarabunIT๙" w:hAnsi="TH SarabunIT๙" w:cs="TH SarabunIT๙"/>
          <w:sz w:val="32"/>
          <w:szCs w:val="32"/>
          <w:cs/>
        </w:rPr>
        <w:t xml:space="preserve"> 2560 </w:t>
      </w:r>
      <w:r w:rsidRPr="00817F9F">
        <w:rPr>
          <w:rFonts w:ascii="TH SarabunIT๙" w:hAnsi="TH SarabunIT๙" w:cs="TH SarabunIT๙"/>
          <w:sz w:val="32"/>
          <w:szCs w:val="32"/>
          <w:cs/>
        </w:rPr>
        <w:t>และกฎหมายอื่นที่เกี่ยวข้อง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เพื่อปรับปรุงการดำเนินงานด้านจัดซื้อจัดจ้าง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เพื่อใช้เป็นข้อมูลในการรายงานผู้บริหาร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เพื่อใช้เป็นข้อมูลในการวางแผนจัดซื้อจัดจ้างของหน่วยงาน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เพื่อให้ทราบปัญหาและอุปสรรคในการปฏิบัติงาน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3.5 เพื่อใช้เป็นแนวทางในการปรับปรุงประสิทธิภาพของการจัดหาพัสดุ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3.6 เพื่อเป็นข้อมูลให้กับประชาชนสามารถตรวจสอบได้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4.1 หัวหน้าฝ่ายและผู้อำนวยการกอง</w:t>
      </w:r>
      <w:r w:rsidR="00266DF9" w:rsidRPr="00817F9F">
        <w:rPr>
          <w:rFonts w:ascii="TH SarabunIT๙" w:hAnsi="TH SarabunIT๙" w:cs="TH SarabunIT๙"/>
          <w:sz w:val="32"/>
          <w:szCs w:val="32"/>
          <w:cs/>
        </w:rPr>
        <w:t>คลัง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4.2 เจ้าหน้าที่ผู้ปฏิบัติงานด้านพัสดุ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จัดเก็บข้อมูลในการจัดซื้อจัดจ้าง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จำแนกวิธีการจัดซื้อจัดจ้างและคิดเป็นร้อยละของจำนวนโครงการและร้อยละของจำนวนงบประมาณ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สรุปผลการจัดซื้อจัดจ้าง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สรุปปัญหาอุปสรรคในการปฏิบัติงาน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รายงานผลการจัดซื้อจัดจ้างประจำปี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6.6 รายงานการวิเคราะห์ผลการจัดซื้อจัดจ้างประจำปี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6.7 เผยแพร่ข้อมูลให้ประชาชนได้รับทราบ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884C8A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D56CA7">
        <w:rPr>
          <w:rFonts w:ascii="TH SarabunIT๙" w:hAnsi="TH SarabunIT๙" w:cs="TH SarabunIT๙"/>
          <w:sz w:val="32"/>
          <w:szCs w:val="32"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/>
          <w:sz w:val="32"/>
          <w:szCs w:val="32"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1F5FC7" w:rsidRDefault="00BA5C06" w:rsidP="00BA5C06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A5C06" w:rsidRPr="001F5FC7" w:rsidRDefault="00BA5C06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1F5FC7" w:rsidRPr="00817F9F" w:rsidRDefault="001F5FC7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266DF9" w:rsidRPr="00817F9F"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10.1 ประชาชนได้รับทราบข้อมูลในการบริหารงานของหน่วยงานด้วยความโปร่งใสมีประสิทธิภาพ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  <w:t>10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sz w:val="32"/>
          <w:szCs w:val="32"/>
          <w:cs/>
        </w:rPr>
        <w:t>ผู้บริหารมีข้อมูลในการวางแผนการบริหารงานให้มีประสิทธิภาพ</w:t>
      </w:r>
    </w:p>
    <w:p w:rsidR="00266DF9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10.3 ผู้ปฏิบัติงานมีข้อมูลในการพัฒนาแผนและกระบวนการจัดซื้อจัดจ้างให้มีประสิทธิภาพและเกิดความคุ้มค่าเป็นประโยชน์กับประชาชน</w:t>
      </w:r>
    </w:p>
    <w:p w:rsidR="00F76E06" w:rsidRPr="001F5FC7" w:rsidRDefault="00F76E06" w:rsidP="00F76E06">
      <w:pPr>
        <w:ind w:firstLine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84C8A" w:rsidRPr="00817F9F" w:rsidRDefault="002C030E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ลำดับที่ 5</w:t>
      </w:r>
    </w:p>
    <w:p w:rsidR="00813695" w:rsidRPr="00817F9F" w:rsidRDefault="00E64B0A" w:rsidP="001F5FC7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 w:rsidR="001F5FC7"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r w:rsidR="00813695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เผยแพร่ข้อมูลข่าวสารด้านการจัดซื้อ – จัดจ้าง</w:t>
      </w:r>
      <w:r w:rsidR="001F5FC7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813695" w:rsidRPr="00817F9F" w:rsidRDefault="00813695" w:rsidP="00813695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4844CD"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 เทศบาลตำบลหนองกราด มีฐานะเป็นนิติบุคคล มีอำนาจหน้าที่ในการจัดทำบริการสาธารณะด้วยตนเอง ทั้งในเรื่องการจัดหารายได้และการใช้จ่ายเงินและการบริหารงานต่าง ๆ ตามภารกิจและการจัดทำบริการสาธารณะ แต่ต้องเป็นไปตามอำนาจหน้าที่และกฎหมายที่กำหนดไว้ ดังนั้น การที่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เพื่อให้เป็นไปตามเพื่อให้เป็นไปตามพระราชบัญญัติเทศบาล  พ.ศ. 2496 แล</w:t>
      </w:r>
      <w:r w:rsidR="007320E8" w:rsidRPr="00817F9F">
        <w:rPr>
          <w:rFonts w:ascii="TH SarabunIT๙" w:hAnsi="TH SarabunIT๙" w:cs="TH SarabunIT๙"/>
          <w:sz w:val="32"/>
          <w:szCs w:val="32"/>
          <w:cs/>
        </w:rPr>
        <w:t>ะที่แก้ไขเพิ่มเติมถึง (ฉบับที่ 12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) พ.ศ. ๒๕๕๒  มาตรา </w:t>
      </w:r>
      <w:r w:rsidR="007320E8" w:rsidRPr="00817F9F">
        <w:rPr>
          <w:rFonts w:ascii="TH SarabunIT๙" w:hAnsi="TH SarabunIT๙" w:cs="TH SarabunIT๙"/>
          <w:sz w:val="32"/>
          <w:szCs w:val="32"/>
          <w:cs/>
        </w:rPr>
        <w:t xml:space="preserve">50 การปฏิบัติงานตามอำนาจหน้าที่เทศบาล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 ต้องเป็นไปเพื่อประโยชน์สุขของประชาชน  โดยใช้วิธีการบริหารกิจการบ้านเมืองที่ดีและให้คำนึงถึงการมีส่วนร่วมของประชาชนในการจัดซื้อ จัดจ้าง และการเปิดเผยข้อมูลข่าวสาร </w:t>
      </w:r>
      <w:r w:rsidRPr="00817F9F">
        <w:rPr>
          <w:rFonts w:ascii="TH SarabunIT๙" w:hAnsi="TH SarabunIT๙" w:cs="TH SarabunIT๙"/>
          <w:spacing w:val="-4"/>
          <w:sz w:val="32"/>
          <w:szCs w:val="32"/>
          <w:cs/>
        </w:rPr>
        <w:t>ทั้งนี้ ตามพระราชบัญญัติข้อมูลข่าวสารของราชการ พ.ศ. 2540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และพระราชกฤษฎีกาว่าด้วยหลักเกณฑ์และวิธีการบริหารกิจการบ้านเมืองที่ดี พ.ศ. 2546 มาตรา 23 ที่กำหนดให้การจัดซื้อจัดจ้าง ให้ส่วนราชการดำเนินการโดยเปิดเผยและเที่ยงธรรม โดยพิจารณาถึงประโยชน์และผลเสียทางสังคม ภาระต่อประชาชน คุณภาพ วัตถุประสงค์ที่จะใช้ ราคา และประโยชน์ระยะยาวที่จะได้รับประกอบกัน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เพื่อให้การบริหารงบประมาณของ</w:t>
      </w:r>
      <w:r w:rsidR="002336BE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เป็นไปอย่างโปร่งใส ตรวจสอบได้ เกิดประสิทธิภาพและเกิดประโยชน์สูงสุดแก่ประชาชนในท้องถิ่น จึงมีความจำเป็นต้องจัดโครงการเผยแพร่ข้อมูลข่าวสารด้านการจัดซื้อ – จัดจ้าง เพื่อให้ประชาชนได้เข้าถึงข้อมูลข่าวสารเกี่ยวกับการจัดซื้อ – จัดจ้างของ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ทุกโครงการและ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ทุก</w:t>
      </w:r>
      <w:r w:rsidRPr="00817F9F">
        <w:rPr>
          <w:rFonts w:ascii="TH SarabunIT๙" w:hAnsi="TH SarabunIT๙" w:cs="TH SarabunIT๙"/>
          <w:sz w:val="32"/>
          <w:szCs w:val="32"/>
          <w:cs/>
        </w:rPr>
        <w:t>กิจกรรม</w:t>
      </w:r>
    </w:p>
    <w:p w:rsidR="00813695" w:rsidRPr="00817F9F" w:rsidRDefault="00813695" w:rsidP="00813695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เพื่อให้ประชาชนได้รับทราบข้อมูลข่าวสารเกี่ยวกับการจัดซื้อ – จัดจ้างตามโครงการและกิจกรรมต่าง ๆ ของ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เพื่อเสริมสร้างความโปร่งใสในการปฏิบัติราชการ สามารถตรวจสอบได้ตามหลัก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เพื่อป้องกันการทุจริตในหน่วยงาน</w:t>
      </w:r>
    </w:p>
    <w:p w:rsidR="00813695" w:rsidRPr="00817F9F" w:rsidRDefault="00813695" w:rsidP="00813695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813695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เผยแพร่ข้อมูลการจัดซื้อ – จัดจ้าง ตามแผนงาน/โครงการต่าง ๆ ของ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ที่ดำเนินการตามระเบียบ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 xml:space="preserve">กระทรวงการคลัง ว่าด้วยการจัดซื้อจัดจ้างและการบริหารพัสดุภาครัฐ </w:t>
      </w:r>
      <w:proofErr w:type="spellStart"/>
      <w:r w:rsidR="004844CD" w:rsidRPr="00817F9F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="004844CD" w:rsidRPr="00817F9F">
        <w:rPr>
          <w:rFonts w:ascii="TH SarabunIT๙" w:hAnsi="TH SarabunIT๙" w:cs="TH SarabunIT๙"/>
          <w:sz w:val="32"/>
          <w:szCs w:val="32"/>
          <w:cs/>
        </w:rPr>
        <w:t xml:space="preserve"> 2560  และกฎหมายอื่น ๆ ที่เกี่ยวข้อง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จำนวน  ๓  ช่องทาง ได้แก่ ทางเว็บไซต์ บอร์ดประชาสัมพันธ์ หนังสือ </w:t>
      </w:r>
    </w:p>
    <w:p w:rsidR="00D47EB0" w:rsidRDefault="00D47EB0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F5FC7" w:rsidRPr="00817F9F" w:rsidRDefault="001F5FC7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13695" w:rsidRPr="00817F9F" w:rsidRDefault="00813695" w:rsidP="00813695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 xml:space="preserve">  เทศบาลตำบลหนองกราด</w:t>
      </w:r>
    </w:p>
    <w:p w:rsidR="00813695" w:rsidRPr="00817F9F" w:rsidRDefault="00813695" w:rsidP="00813695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รวบรวมข้อมูลกระบวนการจัดหาพัสดุเพื่อจัดทำประกาศ ดังนี้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ประกาศการจัดซื้อ – จัดจ้าง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ประกาศการกำหนดราคากลางในการจัดซื้อ – จัดจ้าง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- ประกาศกำหนดวัน เวลา สถานที่ในการตรวจรับงาน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ประกาศวัน เวลา สถานที่ในการตรวจรับงาน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ประกาศรายชื่อผู้ผ่านการคัดเลือกพร้อมวงเงินการจัดซื้อ – จัดจ้าง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ประกาศวัน เวลา สถานที่ในการตรวจรับงาน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นำส่งประกาศไปเผยแพร่ประชาสัมพันธ์ตามช่องทางการประชาสัมพันธ์ของ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 ได้แก่ ทางเว็บไซต์ บอร์ดประชาสัมพันธ์  ส่งหนังสือประชาสัมพันธ์หน่วยงานราชการ เป็นต้น </w:t>
      </w:r>
    </w:p>
    <w:p w:rsidR="00813695" w:rsidRPr="00817F9F" w:rsidRDefault="00813695" w:rsidP="0081369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813695" w:rsidRPr="00817F9F" w:rsidRDefault="004844CD" w:rsidP="0081369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13695"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E90156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813695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813695" w:rsidRPr="00817F9F" w:rsidRDefault="00813695" w:rsidP="0081369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813695" w:rsidRPr="00817F9F" w:rsidRDefault="00813695" w:rsidP="00813695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กองคลัง  เทศบาลตำบลหนองกราด</w:t>
      </w:r>
    </w:p>
    <w:p w:rsidR="00813695" w:rsidRPr="00817F9F" w:rsidRDefault="00813695" w:rsidP="00813695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10.1 ผลผลิต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เผยแพร่ข้อมูลข่าวสารเกี่ยวกับการจัดซื้อจัดจ้างไม่น้อยกว่า  ๒  ช่องทาง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ประชาชนได้เข้าถึงข้อมูลข่าวสารเกี่ยวกับการจัดซื้อจัดจ้างไม่น้อยกว่าร้อยละ 70 ของโครงการที่จัดซื้อจัดจ้างทั้งหมด</w:t>
      </w:r>
    </w:p>
    <w:p w:rsidR="00813695" w:rsidRPr="00817F9F" w:rsidRDefault="00813695" w:rsidP="008136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การจัดหาพัสดุเป็นไปอย่างโปร่งใส ตรวจสอบได้ทุกขั้นตอน</w:t>
      </w:r>
    </w:p>
    <w:p w:rsidR="00884C8A" w:rsidRDefault="00813695" w:rsidP="00D47EB0">
      <w:pPr>
        <w:jc w:val="thaiDistribute"/>
        <w:rPr>
          <w:rFonts w:ascii="TH SarabunIT๙" w:hAnsi="TH SarabunIT๙" w:cs="TH SarabunIT๙"/>
          <w:b/>
          <w:bCs/>
          <w:sz w:val="28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สามารถลดปัญหาการร้องเรียนการทุจริตในการจัดซื้อจัดจ้างได้</w:t>
      </w:r>
    </w:p>
    <w:p w:rsidR="004C3636" w:rsidRDefault="004C3636" w:rsidP="00D47EB0">
      <w:pPr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BA5C06" w:rsidRPr="000F4DD8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0F4DD8">
        <w:rPr>
          <w:rFonts w:ascii="TH SarabunIT๙" w:hAnsi="TH SarabunIT๙" w:cs="TH SarabunIT๙"/>
          <w:color w:val="7030A0"/>
          <w:sz w:val="32"/>
          <w:szCs w:val="32"/>
          <w:cs/>
        </w:rPr>
        <w:tab/>
      </w: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2.2.3 สร้างความโปร่งใสในการให้บริการสาธารณะ/บริการประชาชน เพื่อให้เกิดความพึงพอใจแก่ประชาชนโดยทัดเทียมกันและโดยไม่เลือกปฏิบัติ</w:t>
      </w:r>
    </w:p>
    <w:p w:rsidR="00BA5C06" w:rsidRPr="00817F9F" w:rsidRDefault="00740B5C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4844CD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6</w:t>
      </w:r>
    </w:p>
    <w:p w:rsidR="00BA5C06" w:rsidRPr="00817F9F" w:rsidRDefault="00E64B0A" w:rsidP="001F5FC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ชื่อกิจกรรม</w:t>
      </w:r>
      <w:r w:rsidR="001F5FC7">
        <w:rPr>
          <w:rFonts w:ascii="TH SarabunIT๙" w:hAnsi="TH SarabunIT๙" w:cs="TH SarabunIT๙" w:hint="cs"/>
          <w:b/>
          <w:bCs/>
          <w:sz w:val="32"/>
          <w:szCs w:val="32"/>
          <w:cs/>
        </w:rPr>
        <w:t>“การ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จัดบริการสาธารณะและการบริการประชาชนเพื่อให้เกิดความพึงพอใจแก่ประชาชนโดยทัดเทียมกันและไม่เลือกปฏิบัติ</w:t>
      </w:r>
      <w:r w:rsidR="001F5FC7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BA5C06" w:rsidRPr="001F5FC7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D47EB0"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บริหารจัดการโดยการอำนวยความสะดวกและตอบสนองความต้องการของประชาชน และให้ประชาชนสามารถตรวจสอบได้ตามหลักเกณฑ์และวิธีการบ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ริหารกิจการบ้านเมืองที่ดี โดยจัดตั้ง</w:t>
      </w:r>
      <w:r w:rsidRPr="00817F9F">
        <w:rPr>
          <w:rFonts w:ascii="TH SarabunIT๙" w:hAnsi="TH SarabunIT๙" w:cs="TH SarabunIT๙"/>
          <w:sz w:val="32"/>
          <w:szCs w:val="32"/>
          <w:cs/>
        </w:rPr>
        <w:t>ศูนย์บริการประชาชนในการติดต่อ สอบถามข้อมูล ยื่นคำขออนุมัติ อนุญาตในเรื่องที่เป็นอำนาจหน้าที่และภารกิจของ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ติดตามความคืบหน้า และแจ้งผลการดำเนินการให้ประชาชนผู้รับบริการทราบ โดยมีการปรับระบบการทำงานแต่ละกระบวนงานเพื่อให้มีระบบบริการ</w:t>
      </w: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>ที่เชื่อมต่อระหว่างศูนย์บริการร่วมกับหน่วยงานเจ้าของเรื่อง ทั้งในด้านเอกสาร การส่งต่องาน ระบบการรับเงิน และกำหนดระยะเวลาดำเนินการของแต่ละกระบวนงาน ใช้ระบบเทคโนโลยีสารสนเทศช่วยอำนวยความสะดวกในการปฏิบัติงาน ใช้ระบบบัตรคิว เพื่อให้บริการตามลำดับ จัดสถานที่ สิ่งอำนวยความสะดวกอื่นๆ เพื่อให้บริการที่ดีกับประชาชน เพื่ออำนวยความสะดวกแก่ประชาชน ให้ได้รับความพึงพอใจโดยทัดเทียมกันและไม่เลือกปฏิบัติ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นอกจากนี้ </w:t>
      </w:r>
      <w:r w:rsidR="00D90824" w:rsidRPr="00817F9F">
        <w:rPr>
          <w:rFonts w:ascii="TH SarabunIT๙" w:hAnsi="TH SarabunIT๙" w:cs="TH SarabunIT๙"/>
          <w:spacing w:val="4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pacing w:val="4"/>
          <w:sz w:val="32"/>
          <w:szCs w:val="32"/>
          <w:cs/>
        </w:rPr>
        <w:t>ยังบริหารจัดการบริการสาธารณะ ตามเกณฑ์มาตรฐานการปฏิบัติราชการของกรมส่งเสริม</w:t>
      </w:r>
      <w:r w:rsidRPr="00817F9F">
        <w:rPr>
          <w:rFonts w:ascii="TH SarabunIT๙" w:hAnsi="TH SarabunIT๙" w:cs="TH SarabunIT๙"/>
          <w:sz w:val="32"/>
          <w:szCs w:val="32"/>
          <w:cs/>
        </w:rPr>
        <w:t>การปกครองท้องถิ่น ได้มาตรฐาน</w:t>
      </w:r>
      <w:r w:rsidR="001319D3" w:rsidRPr="00817F9F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  <w:r w:rsidRPr="00817F9F">
        <w:rPr>
          <w:rFonts w:ascii="TH SarabunIT๙" w:hAnsi="TH SarabunIT๙" w:cs="TH SarabunIT๙"/>
          <w:sz w:val="32"/>
          <w:szCs w:val="32"/>
          <w:cs/>
        </w:rPr>
        <w:t>ด้านถนน ทางเดิน และทางเท้า, ด้านไฟฟ้าสาธารณะ, ด้านระบบระบายน้ำ, ด้านน้ำเพื่อการบริโภค, ด้านการพัฒนาเด็กและเยาวชน, ด้านการส่งเสริมกีฬา, ด้านการส่งเสริมผู้สูงอายุ, ด้านการส่งเสริม</w:t>
      </w:r>
      <w:r w:rsidRPr="00817F9F">
        <w:rPr>
          <w:rFonts w:ascii="TH SarabunIT๙" w:hAnsi="TH SarabunIT๙" w:cs="TH SarabunIT๙"/>
          <w:spacing w:val="4"/>
          <w:sz w:val="32"/>
          <w:szCs w:val="32"/>
          <w:cs/>
        </w:rPr>
        <w:t>ผู้ด้อยโอกาส, ด้านงานสาธารณสุข, ด้านการส่งเสริมการพัฒนาสตรี, ด้านการส่งเสริมอาชีพ, ด้านการป้องกันและบรรเทา</w:t>
      </w:r>
      <w:r w:rsidRPr="00817F9F">
        <w:rPr>
          <w:rFonts w:ascii="TH SarabunIT๙" w:hAnsi="TH SarabunIT๙" w:cs="TH SarabunIT๙"/>
          <w:sz w:val="32"/>
          <w:szCs w:val="32"/>
          <w:cs/>
        </w:rPr>
        <w:t>สาธารณภัย, ด้านการส่งเสริมศาสนา ศิลปะ วัฒนธรรม ประเพณีท้องถิ่น, ด้านการส่งเสริมการท่องเที่ยว, ด้านการจัดการทรัพยากรธรรมชาติและสิ่งแวดล้อม, ด้านศึกษา และด้านการจัดบริการสาธารณะ ตามนโยบายเร่งด่วนของรัฐบาล โดยในขั้นตอน กระบวนปฏิบัติภารกิจ คำนึงถึงการอำนวยความสะดวกแก่ประชาชน สร้างความโปร่งใสในการบริการสาธารณะ ให้ประชาชนได้รับความพึงพอใจโดยทัดเทียมกันและไม่เลือกปฏิบัติ และเพื่อเป็นมาตรการในการป้องกันการทุจริต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ชัน   </w:t>
      </w:r>
    </w:p>
    <w:p w:rsidR="00BA5C06" w:rsidRPr="00817F9F" w:rsidRDefault="00BA5C06" w:rsidP="00A3723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สร้างความโปร่งใสในการบริการสาธารณะ ให้ประชาชนได้รับความพึงพอใจโดยทัดเทียมกันไม่เลือกปฏิบัติ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เพื่อเป็นมาตรการในการป้องกันการทุจริต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ชัน</w:t>
      </w:r>
    </w:p>
    <w:p w:rsidR="00BA5C06" w:rsidRPr="00817F9F" w:rsidRDefault="00BA5C06" w:rsidP="00A37233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ทุกสำนัก/กอง/ฝ่าย ดำเนินการปฏิบัติงานบริการสาธารณะ ให้ประชาชนได้รับความพึงพอใจโดยทัดเทียมกันและไม่เลือกปฏิบัติ</w:t>
      </w:r>
    </w:p>
    <w:p w:rsidR="00BA5C06" w:rsidRPr="00817F9F" w:rsidRDefault="00BA5C06" w:rsidP="00A3723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1E1DF5" w:rsidRPr="00817F9F">
        <w:rPr>
          <w:rFonts w:ascii="TH SarabunIT๙" w:hAnsi="TH SarabunIT๙" w:cs="TH SarabunIT๙"/>
          <w:sz w:val="32"/>
          <w:szCs w:val="32"/>
          <w:cs/>
        </w:rPr>
        <w:t>ทุกส่วนราชการในสำนักงาน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A3723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47412F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6.1 ดำเนินการปฏิบัติงานบริการสาธารณะ ให้ประชาชนได้รับความพึงพอใจโดยทัดเทียมกันและไม่เลือกปฏิบัติ      </w:t>
      </w:r>
      <w:r w:rsidRPr="00817F9F">
        <w:rPr>
          <w:rFonts w:ascii="TH SarabunIT๙" w:hAnsi="TH SarabunIT๙" w:cs="TH SarabunIT๙"/>
          <w:spacing w:val="-6"/>
          <w:sz w:val="32"/>
          <w:szCs w:val="32"/>
          <w:cs/>
        </w:rPr>
        <w:t>ให้ได้มาตรฐาน</w:t>
      </w:r>
      <w:r w:rsidR="0047412F" w:rsidRPr="00817F9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ประกอบด้วย</w:t>
      </w:r>
      <w:r w:rsidRPr="00817F9F">
        <w:rPr>
          <w:rFonts w:ascii="TH SarabunIT๙" w:hAnsi="TH SarabunIT๙" w:cs="TH SarabunIT๙"/>
          <w:spacing w:val="-6"/>
          <w:sz w:val="32"/>
          <w:szCs w:val="32"/>
          <w:cs/>
        </w:rPr>
        <w:t>ด้านถนน ทางเดิน และทางเท้า, ด้านไฟฟ้าสาธารณะ, ด้านระบบระบายน้ำ, ด้านน้ำเพื่อการบริโภค,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ด้านการพัฒนาเด็กและเยาวชน, ด้านการส่งเสริมกีฬา, ด้านการส่งเสริมผู้สูงอายุ, ด้านการส่งเสริมผู้ด้อยโอกาส, ด้านงานสาธารณสุข, ด้านการส่งเสริมการพัฒนาสตรี, ด้านการส่งเสริมอาชีพ, ด้านการป้องกันและบรรเทาสาธารณภัย, ด้านการส่งเสริมศาสนา ศิลปะ วัฒนธรรม ประเพณีท้องถิ่น, ด้านการส่งเสริมการท่องเที่ยว, ด้านการจัดการทรัพยากรธรรมชาติและสิ่งแวดล้อม, ด้านศึกษา และด้านการจัดบริการสาธารณะ ตามนโยบายเร่งด่วนของรัฐบาล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6.2 ประเมินมาตรฐาน/รายงานผลการดำเนินกิจกรรม </w:t>
      </w:r>
    </w:p>
    <w:p w:rsidR="00BA5C06" w:rsidRPr="00817F9F" w:rsidRDefault="00BA5C06" w:rsidP="00A37233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884C8A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A37233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ใช้จ่ายจากงบประมาณรวมในค่าวัสดุ/ค่าใช้สอยฯ</w:t>
      </w:r>
    </w:p>
    <w:p w:rsidR="00BA5C06" w:rsidRPr="00817F9F" w:rsidRDefault="00BA5C06" w:rsidP="00A3723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</w:t>
      </w:r>
    </w:p>
    <w:p w:rsidR="00C63FB7" w:rsidRDefault="00C63FB7" w:rsidP="00C63F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ทุกส่วนราชการในสำนักงาน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1F5FC7" w:rsidRDefault="001F5FC7" w:rsidP="00C63FB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F5FC7" w:rsidRPr="00817F9F" w:rsidRDefault="001F5FC7" w:rsidP="00C63FB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10.1 สร้างความโปร่งใสในการบริการสาธารณะให้ประชาชนได้รับความพึงพอใจโดยทัดเทียมกันและไม่เลือกปฏิบัติ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  <w:t>10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sz w:val="32"/>
          <w:szCs w:val="32"/>
          <w:cs/>
        </w:rPr>
        <w:t>ไม่มีการทุจริต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ชันในกระบวนการสาธารณะแก่ประชาชน</w:t>
      </w:r>
    </w:p>
    <w:p w:rsidR="00F76E06" w:rsidRPr="001F5FC7" w:rsidRDefault="00F76E06" w:rsidP="00F76E06">
      <w:pPr>
        <w:ind w:firstLine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2361F" w:rsidRPr="00817F9F" w:rsidRDefault="00B2361F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051402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7</w:t>
      </w:r>
    </w:p>
    <w:p w:rsidR="00BB02D9" w:rsidRPr="00817F9F" w:rsidRDefault="00D47EB0" w:rsidP="00A1719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B02D9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ค่าจ้างเหมาบุคคลภายนอกสำรวจความพึงพอใจของผู้รับบริการ</w:t>
      </w:r>
      <w:r w:rsidR="00884C8A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ของเทศบาล</w:t>
      </w:r>
    </w:p>
    <w:p w:rsidR="00BA5C06" w:rsidRPr="00817F9F" w:rsidRDefault="00BA5C06" w:rsidP="00BB02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4844CD"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มีหน้าที่ในการจัดทำบริการสาธารณะให้แก่ประชาชนในท้องถิ่นตามอำนาจหน้าที่ของ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ทั้งที่เป็นหน้าที่ตามพระราชบัญญัติ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 xml:space="preserve"> พ.ศ. 2496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และหน้าที่ตามพระราชบัญญัติกำหนดแผนและขั้นตอนการกระจายอำนาจให้แก่องค์กรปกครองส่วนท้องถิ่น พ.ศ. 2542 และหน้าที่อื่นตามที่กฎหมายกำหนดให้เป็นหน้าที่ของ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และในการปฏิบัติหน้าที่นั้นต้องเป็นไปเพื่อประโยชน์สุขของประชาชน โดยคำนึงถึงการมีส่วนร่วมของประชาชนในการจัดทำแผนพัฒนา</w:t>
      </w:r>
      <w:r w:rsidR="00426A1E" w:rsidRPr="00817F9F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การจัดทำงบประมาณการจัดซื้อจัดจ้าง การตรวจสอบ การประเมินผลการปฏิบัติงาน และการเปิดเผยข้อมูลข่าวสาร ให้เป็นไปตามกฎหมาย ระเบียบ ข้อบังคับ จากภารกิจหน้าที่ในการจัดทำบริการสารธารณะให้แก่ประชาชนในท้องถิ่น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ในฐานะผู้ให้บริการก็จะไม่ทราบว่าภารกิจที่ให้บริการไปนั้น ประชาชนได้รับประโยชน์ หรือเกิดประโยชน์สูงสุดแก่ประชาชนมากน้อยเพียงใด การให้บริการมีคุณภาพเพียงใด ตอบสนองความต้องการผู้รับบริการหรือไม่ การที่จะทราบถึงความพึงพอใจจากผู้รับบริการ จึงต้องมีโครงการสำรวจความพึงพอใจของผู้รับบริการ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เพื่อให้เป็นไปตามพระราช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>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4844CD" w:rsidRPr="00817F9F">
        <w:rPr>
          <w:rFonts w:ascii="TH SarabunIT๙" w:hAnsi="TH SarabunIT๙" w:cs="TH SarabunIT๙"/>
          <w:sz w:val="32"/>
          <w:szCs w:val="32"/>
          <w:cs/>
        </w:rPr>
        <w:t xml:space="preserve"> พ.ศ. 2496 และแก้ไขเพิ่มเติมถึงฉบับที่ 12 </w:t>
      </w:r>
      <w:proofErr w:type="spellStart"/>
      <w:r w:rsidR="004844CD" w:rsidRPr="00817F9F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="00474367" w:rsidRPr="00817F9F">
        <w:rPr>
          <w:rFonts w:ascii="TH SarabunIT๙" w:hAnsi="TH SarabunIT๙" w:cs="TH SarabunIT๙"/>
          <w:sz w:val="32"/>
          <w:szCs w:val="32"/>
          <w:cs/>
        </w:rPr>
        <w:t>๒๕๕๒  การปฏิบัติงานตามอำนาจหน้าที่ของ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474367" w:rsidRPr="00817F9F">
        <w:rPr>
          <w:rFonts w:ascii="TH SarabunIT๙" w:hAnsi="TH SarabunIT๙" w:cs="TH SarabunIT๙"/>
          <w:sz w:val="32"/>
          <w:szCs w:val="32"/>
          <w:cs/>
        </w:rPr>
        <w:t xml:space="preserve">  ต้องเป็นไปเพื่อประโยชน์สุขของประชาชน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โดยใช้วิธีการบริหารกิจการบ้านเมืองที่ดี คำนึงถึงการมีส่วนร่วมของประชาชน การตรวจสอบและประเมินผลการปฏิบัติราชการ และการเปิดเผยข้อมูลข่าวสาร ตามพระราชกฤษฎีกาว่าด้วยหลักเกณฑ์และวิธีการบริหารกิจการบ้านเมืองที่ดี พ.ศ. 2546 มาตรา 6 ที่กำหนดให้การบริหารกิจการบ้านเมืองที่ดีนั้น จะต้องก่อให้เกิดประโยชน์สุขของประชาชนเกิดผลสัมฤทธิ์ต่อภารกิจของรัฐมีประสิทธิภาพและเกิดความคุ้มค่าในเชิงภารกิจของรัฐ ประชาชนได้รับการอำนวยความสะดวก และได้รับการตอบสนองความต้องการ ประกอบกับ</w:t>
      </w:r>
      <w:r w:rsidR="00BF7379" w:rsidRPr="00817F9F">
        <w:rPr>
          <w:rFonts w:ascii="TH SarabunIT๙" w:hAnsi="TH SarabunIT๙" w:cs="TH SarabunIT๙"/>
          <w:sz w:val="32"/>
          <w:szCs w:val="32"/>
          <w:cs/>
        </w:rPr>
        <w:t>ที่มีหน่วยตรวจสอบจากจังหวัดเข้ามาตรวจสอบและประเมินผลการปฏิบัติราชการของ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BF7379" w:rsidRPr="00817F9F">
        <w:rPr>
          <w:rFonts w:ascii="TH SarabunIT๙" w:hAnsi="TH SarabunIT๙" w:cs="TH SarabunIT๙"/>
          <w:sz w:val="32"/>
          <w:szCs w:val="32"/>
          <w:cs/>
        </w:rPr>
        <w:t xml:space="preserve"> ซึ่งมีแบบประเมิน</w:t>
      </w:r>
      <w:r w:rsidRPr="00817F9F">
        <w:rPr>
          <w:rFonts w:ascii="TH SarabunIT๙" w:hAnsi="TH SarabunIT๙" w:cs="TH SarabunIT๙"/>
          <w:sz w:val="32"/>
          <w:szCs w:val="32"/>
          <w:cs/>
        </w:rPr>
        <w:t>ของตัวชี้วัดที่ 1 มิติที่ 2 มิติด้าน</w:t>
      </w:r>
      <w:r w:rsidR="00FB0B5D">
        <w:rPr>
          <w:rFonts w:ascii="TH SarabunIT๙" w:hAnsi="TH SarabunIT๙" w:cs="TH SarabunIT๙"/>
          <w:sz w:val="32"/>
          <w:szCs w:val="32"/>
          <w:cs/>
        </w:rPr>
        <w:t xml:space="preserve">คุณภาพการให้บริการ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อีกทั้งเพื่อเป็นการสร้างความโปร่งใสในการให้บริการสาธารณะประโยชน์ให้ประชาชนเกิดความพึงพอใจ จึงจำเป็นต้องมีโครงการนี้ขึ้นมา </w:t>
      </w:r>
    </w:p>
    <w:p w:rsidR="00BA5C06" w:rsidRPr="00817F9F" w:rsidRDefault="00BA5C06" w:rsidP="00A1719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เพื่อเป็นการสร้างความโปร่งใสในการให้บริการสาธารณะการให้บริการประชาชนให้เกิดความพึงพอใจ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เพื่อเป็นการสร้างจิตสำนึกความตระหนักให้แก่บุคลากรผู้ให้บริการ ปฏิบัติหน้าที่ในการให้บริการ โดยยึดประโยชน์สุขของประชาชน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เพื่อเป็นการปรับปรุงและพัฒนางานด้านบริการให้มีคุณภาพ และประสิทธิภาพ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เพื่อเป็นการป้องกันปัญหาร้องเรียน การทุจริตประพฤติมิชอบในหน่วยงาน</w:t>
      </w:r>
    </w:p>
    <w:p w:rsidR="00BA5C06" w:rsidRPr="00817F9F" w:rsidRDefault="00BA5C06" w:rsidP="00A1719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จัดจ้างสถาบันการศึกษาระดับอุดมศึกษาของรัฐที่มีการสอนในระดับปริญญาตรีขึ้นไปภายในเขตจังหวัดหรือนอกเขตจังหวัด ทำการสำรวจความพึงพอใจของประชาชนในเขต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จำนวน 1 ครั้ง ต่อปี</w:t>
      </w:r>
    </w:p>
    <w:p w:rsidR="00BA5C06" w:rsidRPr="00817F9F" w:rsidRDefault="00BA5C06" w:rsidP="00A1719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พื้นที่ในเขต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1F5FC7" w:rsidRDefault="001F5FC7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F5FC7" w:rsidRPr="00817F9F" w:rsidRDefault="001F5FC7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817F9F" w:rsidRDefault="00BA5C06" w:rsidP="00A1719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ขออนุมัติดำเนินการตามโครงการ และดำเนินการจัดจ้างสถาบันอุดมศึกษาของรัฐในเขตพื้นที่จังหวัดหรือนอกเขตจังหวัดตามระเบียบพัสดุฯ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ดำเนินการสำรวจความพึงพอใจจากประชาชนในเขตเทศบาลตามรูปแบบที่กำหนด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สรุปประมวลผลการสำรวจความพึงพอใจแจ้งให้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ดำเนินการเบิกจ่ายเงินให้แก่สถาบันผู้ทำการประเมิน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ปิดประกาศผลสำรวจความพึงพอใจให้ประชาชนทราบ</w:t>
      </w:r>
    </w:p>
    <w:p w:rsidR="00BF7379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6.6 นำผลการประเมินมาปรับปรุงการทำงานด้านบริการสาธารณะ เพื่อประโยชน์สุขแก่ประชาชน 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051402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A602FF" w:rsidRPr="00817F9F" w:rsidRDefault="00A602FF" w:rsidP="00A602F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ใ</w:t>
      </w:r>
      <w:r w:rsidR="00051402" w:rsidRPr="00817F9F">
        <w:rPr>
          <w:rFonts w:ascii="TH SarabunIT๙" w:hAnsi="TH SarabunIT๙" w:cs="TH SarabunIT๙"/>
          <w:sz w:val="32"/>
          <w:szCs w:val="32"/>
          <w:cs/>
        </w:rPr>
        <w:t>ช้จ่ายจากงบประมาณ หมวดรายจ่ายอื่น ประเภท ค่าจ้างที่ปรึกษา  จำนวน  30,000  บาท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ผู้รับผิดชอบ </w:t>
      </w:r>
    </w:p>
    <w:p w:rsidR="00BA5C06" w:rsidRPr="00817F9F" w:rsidRDefault="00051402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 กองคลัง 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10.1 ผลผลิต</w:t>
      </w:r>
    </w:p>
    <w:p w:rsidR="00824CF2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ผลการสำรวจความพึงพอใจของประชาชนที่มีต่อการบริหารงานของ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F737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จำนวน 1 ฉบับ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  <w:t>10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sz w:val="32"/>
          <w:szCs w:val="32"/>
          <w:cs/>
        </w:rPr>
        <w:t>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ประชาชนผู้รับบริการมีความพึงพอใจไม่ต่ำกว่าร้อยละ 80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- การให้บริการสาธารณะมีความโปร่งใส และเกิดประโยชน์สูงสุดแก่ประชาชน </w:t>
      </w:r>
    </w:p>
    <w:p w:rsidR="00F76E06" w:rsidRPr="001F5FC7" w:rsidRDefault="00F76E06" w:rsidP="00F76E06">
      <w:pPr>
        <w:ind w:firstLine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A5C06" w:rsidRPr="00817F9F" w:rsidRDefault="00740B5C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051402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8</w:t>
      </w:r>
    </w:p>
    <w:p w:rsidR="00BA5C06" w:rsidRPr="00817F9F" w:rsidRDefault="00E64B0A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ชื่อกิจกรรม</w:t>
      </w:r>
      <w:r w:rsidR="00D47E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การใช้บัตรคิวในการติดต่อราชการ</w:t>
      </w:r>
      <w:r w:rsidR="00D47EB0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</w:t>
      </w:r>
      <w:r w:rsidR="00D47EB0"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เป็นหน่วยงานบริหารราชการองค์กรปกครองส่วนท้องถิ่นรูปแบบหนึ่งที่มีอำนาจหน้าที่ในการจัดทำ</w:t>
      </w:r>
      <w:r w:rsidRPr="00817F9F">
        <w:rPr>
          <w:rFonts w:ascii="TH SarabunIT๙" w:hAnsi="TH SarabunIT๙" w:cs="TH SarabunIT๙"/>
          <w:spacing w:val="-6"/>
          <w:sz w:val="32"/>
          <w:szCs w:val="32"/>
          <w:cs/>
        </w:rPr>
        <w:t>บริการสาธารณะให้แก่ประชาชนในท้องถิ่น ตามอำนาจหน้าที่</w:t>
      </w:r>
      <w:r w:rsidR="00143D08" w:rsidRPr="00817F9F">
        <w:rPr>
          <w:rFonts w:ascii="TH SarabunIT๙" w:hAnsi="TH SarabunIT๙" w:cs="TH SarabunIT๙"/>
          <w:spacing w:val="-6"/>
          <w:sz w:val="32"/>
          <w:szCs w:val="32"/>
          <w:cs/>
        </w:rPr>
        <w:t>ของ</w:t>
      </w:r>
      <w:r w:rsidR="00D90824" w:rsidRPr="00817F9F">
        <w:rPr>
          <w:rFonts w:ascii="TH SarabunIT๙" w:hAnsi="TH SarabunIT๙" w:cs="TH SarabunIT๙"/>
          <w:spacing w:val="-6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ทั้งที่เป็นหน</w:t>
      </w:r>
      <w:r w:rsidR="00143D08" w:rsidRPr="00817F9F">
        <w:rPr>
          <w:rFonts w:ascii="TH SarabunIT๙" w:hAnsi="TH SarabunIT๙" w:cs="TH SarabunIT๙"/>
          <w:spacing w:val="-6"/>
          <w:sz w:val="32"/>
          <w:szCs w:val="32"/>
          <w:cs/>
        </w:rPr>
        <w:t>้</w:t>
      </w:r>
      <w:r w:rsidRPr="00817F9F">
        <w:rPr>
          <w:rFonts w:ascii="TH SarabunIT๙" w:hAnsi="TH SarabunIT๙" w:cs="TH SarabunIT๙"/>
          <w:spacing w:val="-6"/>
          <w:sz w:val="32"/>
          <w:szCs w:val="32"/>
          <w:cs/>
        </w:rPr>
        <w:t>าที่ตาม</w:t>
      </w:r>
      <w:r w:rsidR="000434C8" w:rsidRPr="00817F9F">
        <w:rPr>
          <w:rFonts w:ascii="TH SarabunIT๙" w:hAnsi="TH SarabunIT๙" w:cs="TH SarabunIT๙"/>
          <w:spacing w:val="-6"/>
          <w:sz w:val="32"/>
          <w:szCs w:val="32"/>
          <w:cs/>
        </w:rPr>
        <w:t>พระราชบัญญัต</w:t>
      </w:r>
      <w:r w:rsidR="00051402" w:rsidRPr="00817F9F">
        <w:rPr>
          <w:rFonts w:ascii="TH SarabunIT๙" w:hAnsi="TH SarabunIT๙" w:cs="TH SarabunIT๙"/>
          <w:spacing w:val="-6"/>
          <w:sz w:val="32"/>
          <w:szCs w:val="32"/>
          <w:cs/>
        </w:rPr>
        <w:t>ิ</w:t>
      </w:r>
      <w:r w:rsidR="00D90824" w:rsidRPr="00817F9F">
        <w:rPr>
          <w:rFonts w:ascii="TH SarabunIT๙" w:hAnsi="TH SarabunIT๙" w:cs="TH SarabunIT๙"/>
          <w:spacing w:val="-6"/>
          <w:sz w:val="32"/>
          <w:szCs w:val="32"/>
          <w:cs/>
        </w:rPr>
        <w:t>เทศบาล</w:t>
      </w:r>
      <w:r w:rsidR="00051402" w:rsidRPr="00817F9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พ.ศ. 2496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หน้าที่ตามพระราชบัญญัติกำหนดแผนและขั้นตอนการกระจายอำนาจให้แก่องค์กรปกครองส่วนท้องถิ่น พ.ศ. 2542 และหน้าที่ตามกฎหมายอื่นที่กำหนดให้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มีหน้าที่ต้องทำอีกมากมาย ในการให้บริการสาธารณะแก่ประชาชนผู้มาขอรับบริการติดต่อกับหน่วยงานต่างๆ 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นั้นมักจะประสบปัญหาด้านการอำนวยความสะดวกอย่างเสมอภาค เป็นธรรม    อันเนื่องมาจากภารกิจ และผู้มาขอรับบริการเป็นจำนวนมากซึ่งเจ้าหน้าที่ไม่สามารถให้บริการได้อย่างทันท่วงที การตอบสนองความต้องการเกิดความล่าช้าไม่เป็นธรรม และการให้บริการไม่เป็นระบบมีการลัดคิว ซึ่งเป็นช่องทางหนึ่งในการทุจริต ประพฤติมิชอบของเจ้าหน้าที่ถือเป็นพฤติกรรมที่ไม่พึงประสงค์ ทั้งผู้มาขอรับบริการและผู้ให้บริการ ส่งผลต่อมาตรฐานการให้บริการภาครัฐเสื่อมประสิทธิภาพ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เพื่อให้เป็นไปตาม</w:t>
      </w:r>
      <w:r w:rsidR="00051402" w:rsidRPr="00817F9F">
        <w:rPr>
          <w:rFonts w:ascii="TH SarabunIT๙" w:hAnsi="TH SarabunIT๙" w:cs="TH SarabunIT๙"/>
          <w:sz w:val="32"/>
          <w:szCs w:val="32"/>
          <w:cs/>
        </w:rPr>
        <w:t>พระราชบัญญัติ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051402" w:rsidRPr="00817F9F">
        <w:rPr>
          <w:rFonts w:ascii="TH SarabunIT๙" w:hAnsi="TH SarabunIT๙" w:cs="TH SarabunIT๙"/>
          <w:sz w:val="32"/>
          <w:szCs w:val="32"/>
          <w:cs/>
        </w:rPr>
        <w:t xml:space="preserve"> พ.ศ. 2496</w:t>
      </w:r>
      <w:r w:rsidR="00D70419">
        <w:rPr>
          <w:rFonts w:ascii="TH SarabunIT๙" w:hAnsi="TH SarabunIT๙" w:cs="TH SarabunIT๙" w:hint="cs"/>
          <w:sz w:val="32"/>
          <w:szCs w:val="32"/>
          <w:cs/>
        </w:rPr>
        <w:t xml:space="preserve">แก้ไขเพิ่มเติมถึงฉบับที่ 13 พ.ศ. </w:t>
      </w:r>
      <w:r w:rsidR="001B6EEA" w:rsidRPr="00817F9F">
        <w:rPr>
          <w:rFonts w:ascii="TH SarabunIT๙" w:hAnsi="TH SarabunIT๙" w:cs="TH SarabunIT๙"/>
          <w:sz w:val="32"/>
          <w:szCs w:val="32"/>
          <w:cs/>
        </w:rPr>
        <w:t>๒๕๕๒ การปฏิบัติงานตามอำนาจหน้าที่ของ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1B6EEA" w:rsidRPr="00817F9F">
        <w:rPr>
          <w:rFonts w:ascii="TH SarabunIT๙" w:hAnsi="TH SarabunIT๙" w:cs="TH SarabunIT๙"/>
          <w:sz w:val="32"/>
          <w:szCs w:val="32"/>
          <w:cs/>
        </w:rPr>
        <w:t xml:space="preserve">  ต้องเป็นไปเพื่อประโยชน์สุขของประชาชน </w:t>
      </w:r>
      <w:r w:rsidRPr="00817F9F">
        <w:rPr>
          <w:rFonts w:ascii="TH SarabunIT๙" w:hAnsi="TH SarabunIT๙" w:cs="TH SarabunIT๙"/>
          <w:sz w:val="32"/>
          <w:szCs w:val="32"/>
          <w:cs/>
        </w:rPr>
        <w:t>โดยใช้วิธีการบริหารกิจการบ้านเมืองที่ดี และให้คำนึงถึงการมีส่วนร่วมของประชาชนในการตรวจสอบ การประเมินผลการปฏิบัติงานและการเปิดเผยข้อมูลข่าวสารอย่างโปร่งใสตามพระราชกฤษฎีกาว่าด้วยหลักเกณฑ์และวิธีการบริหารกิจการบ้านเมืองที่ดี พ.ศ. 2546 มาตรา 6 ที่</w:t>
      </w: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>กำหนดให้การบริหารกิจการบ้านเมืองที่ดี ได้แก่ การบริหารราชการเพื่อบรรลุเป้าหมายโดยก่อให้เกิดประโยชน์สุขแก่ประชาชน มีประสิทธิภาพและเกิดความคุ้มค่าในเชิงภารกิจของรัฐ ไม่มีขั้นตอนการปฏิบัติงานเกิดความจำเป็น และประชาชนได้รับการอำนวยความสะดวก และได้รับการตอบสนองความต้องการ ทั้งนี้ ตามพระราชบัญญัติการอำนวยความสะดวกในการพิจารณาอนุญาตของทางราชการ พ.ศ. 2558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ได้มุ่งเน้นที่จะให้บริการประชาชนแล้วเสร็จในระยะเวลาที่เหมาะสม ให้บริการโดยจัดลำดับก่อน – หลัง เพื่อเป็นการสร้างความพึงพอใจ และความทัดเทียมกันในการให้บริการประชาชน โดยไม่เลือกปฏิบัติ จึงได้จัดกิจกรรมการใช้บัตรคิวในการติดต่อราชการสำหรับผู้มาติดต่อราชการ</w:t>
      </w:r>
    </w:p>
    <w:p w:rsidR="00BA5C06" w:rsidRPr="00817F9F" w:rsidRDefault="00BA5C06" w:rsidP="00F76E06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เพื่อสร้างกลไกในการปฏิบัติราชการด้านการอำนวยความสะดวก ความเสมอภาค เป็นธรรมต่อผู้มารับบริการ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เพื่อให้ประชาชนผู้มาขอรับบริการได้รับความสะดวก รวดเร็ว สามารถตอบสนองความต้องการของประชาชน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เพื่อให้ประชาชนมีความพึงพอใจในการบริการที่ให้และเกิดความคุ้มค่าในการขอรับบริการ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เป็นเกราะป้องกันในการปฏิบัติหน้าที่ของเจ้าหน้าที่มิให้กระทำการแสวงหาประโยชน์หรือกระทำการประพฤติมิชอบต่อตำแหน่งหน้าที่ อันเป็นเหตุแห่งการทุจริตต่อหน้าที่</w:t>
      </w:r>
    </w:p>
    <w:p w:rsidR="00BA5C06" w:rsidRPr="00817F9F" w:rsidRDefault="00BA5C06" w:rsidP="00F76E0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การจัดทำบัตรคิวในการให้บริการแก่ประชาชนทั่วถึงเป็นธรรม</w:t>
      </w:r>
    </w:p>
    <w:p w:rsidR="00BA5C06" w:rsidRPr="001F5FC7" w:rsidRDefault="00BA5C06" w:rsidP="00F76E06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051402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F76E06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จัดทำคำสั่งคณะทำงานเพื่อกำหนดตัวบุคลากร ผู้รับผิดชอบ ในการดูแล กำกับการให้บริการ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ประชุมชี้แจง แนวทาง กำหนดรูปแบบวิธีการ ขั้นตอนการปฏิบัติ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จัดทำบัตรคิวในรูปแบบต่างๆ ตามความจำเป็นและเหมาะสม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ปิดประกาศประชาสัมพันธ์ให้ประชาชนทราบถึงขั้นตอนการรับบริการบัตรคิว และการใช้บริการตามลำดับคิว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จัดทำแบบประเมินผลความพึงพอใจของผู้มาขอรับบริการ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6.6 สรุปผลการให้บริการตามแบบประเมินความพึงพอใจเป็นรายสัปดาห์/รายเดือน เพื่อนำมาปรับปรุง แก้ไขการให้บริการอย่างมีคุณภาพ </w:t>
      </w:r>
    </w:p>
    <w:p w:rsidR="00BA5C06" w:rsidRPr="00817F9F" w:rsidRDefault="00BA5C06" w:rsidP="00F76E0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051402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(ปีงบประมาณ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F76E0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D47EB0" w:rsidRDefault="00D47EB0" w:rsidP="00D47EB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ไม่ได้</w:t>
      </w:r>
      <w:r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งบประมาณ</w:t>
      </w:r>
    </w:p>
    <w:p w:rsidR="001F5FC7" w:rsidRPr="001F5FC7" w:rsidRDefault="001F5FC7" w:rsidP="00D47EB0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A5C06" w:rsidRPr="00817F9F" w:rsidRDefault="00BA5C06" w:rsidP="00D47EB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ผู้รับผิดชอบ 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1B6EEA" w:rsidRPr="00817F9F">
        <w:rPr>
          <w:rFonts w:ascii="TH SarabunIT๙" w:hAnsi="TH SarabunIT๙" w:cs="TH SarabunIT๙"/>
          <w:sz w:val="32"/>
          <w:szCs w:val="32"/>
          <w:cs/>
        </w:rPr>
        <w:t>ทุกส่วนราชการ</w:t>
      </w:r>
      <w:r w:rsidRPr="00817F9F">
        <w:rPr>
          <w:rFonts w:ascii="TH SarabunIT๙" w:hAnsi="TH SarabunIT๙" w:cs="TH SarabunIT๙"/>
          <w:sz w:val="32"/>
          <w:szCs w:val="32"/>
          <w:cs/>
        </w:rPr>
        <w:t>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F76E06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10.1 </w:t>
      </w:r>
      <w:r w:rsidR="004C3636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มีการใช้บัตรคิวสำหรับให้บริการแก่ประชาชนตามลำดับก่อนหลัง สำหรับหน่วยงานที่ให้บริการ</w:t>
      </w:r>
    </w:p>
    <w:p w:rsidR="00D47EB0" w:rsidRPr="00817F9F" w:rsidRDefault="00D47EB0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  <w:t>10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sz w:val="32"/>
          <w:szCs w:val="32"/>
          <w:cs/>
        </w:rPr>
        <w:t>ผล</w:t>
      </w:r>
      <w:r w:rsidR="004C3636">
        <w:rPr>
          <w:rFonts w:ascii="TH SarabunIT๙" w:hAnsi="TH SarabunIT๙" w:cs="TH SarabunIT๙" w:hint="cs"/>
          <w:sz w:val="32"/>
          <w:szCs w:val="32"/>
          <w:cs/>
        </w:rPr>
        <w:t>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ประชาชนมีความพึงพอใจในบริการที่ให้ ไม่น้อยว่าร้อยละ 70 ของผู้มาขอรับบริการ</w:t>
      </w:r>
    </w:p>
    <w:p w:rsidR="00740B5C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- การให้บริการเกิดความโปร่งใส ลดข้อร้องเรียนการทุจริตต่อหน้าที่ </w:t>
      </w:r>
    </w:p>
    <w:p w:rsidR="004C3636" w:rsidRPr="004C3636" w:rsidRDefault="004C3636" w:rsidP="00BA5C06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BA5C06" w:rsidRPr="001F5FC7" w:rsidRDefault="00BA5C06" w:rsidP="00BA5C06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color w:val="0070C0"/>
          <w:spacing w:val="-4"/>
          <w:sz w:val="34"/>
          <w:szCs w:val="34"/>
        </w:rPr>
      </w:pPr>
      <w:r w:rsidRPr="001F5FC7">
        <w:rPr>
          <w:rFonts w:ascii="TH SarabunIT๙" w:hAnsi="TH SarabunIT๙" w:cs="TH SarabunIT๙"/>
          <w:b/>
          <w:bCs/>
          <w:color w:val="0070C0"/>
          <w:spacing w:val="-4"/>
          <w:sz w:val="34"/>
          <w:szCs w:val="34"/>
          <w:cs/>
        </w:rPr>
        <w:t>2.3 มาตรการการใช้ดุลยพินิจและใช้อำนาจหน้าที่ให้เป็นไปตามหลักการบริหารกิจการบ้านเมืองที่ดี</w:t>
      </w:r>
    </w:p>
    <w:p w:rsidR="00BA5C06" w:rsidRDefault="00BA5C06" w:rsidP="001F5FC7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</w:rPr>
        <w:t>2</w:t>
      </w: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.</w:t>
      </w: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</w:rPr>
        <w:t>3</w:t>
      </w: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.</w:t>
      </w: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</w:rPr>
        <w:t xml:space="preserve">1 </w:t>
      </w: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มีการจัดทำแผนภูมิขั้นตอนและระยะเวลาการดำเนินการเกี่ยวกับการบริการประชาชนรายละเอียดที่เกี่ยวข้องในแต่ละขั้นตอน เปิดเผย ณ ที่ทำการและในระบบเครือข่ายสารสนเทศขององค์กรปกครองส่วนท้องถิ่น</w:t>
      </w:r>
    </w:p>
    <w:p w:rsidR="001F5FC7" w:rsidRPr="001F5FC7" w:rsidRDefault="001F5FC7" w:rsidP="001F5FC7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16"/>
          <w:szCs w:val="16"/>
        </w:rPr>
      </w:pPr>
    </w:p>
    <w:p w:rsidR="00BA5C06" w:rsidRPr="00817F9F" w:rsidRDefault="00740B5C" w:rsidP="00F76E06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051402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</w:t>
      </w:r>
    </w:p>
    <w:p w:rsidR="00BA5C06" w:rsidRPr="00817F9F" w:rsidRDefault="00E64B0A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“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การลดขั้นตอนการปฏิบัติงาน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พระราชกฤษฎีกาว่าด้วยหลักการบริหารจัดการบ้านเมืองที่ดี พ.ศ. 2546 มาตรา 52 กำหนดให้องค์กรปกครองส่วนท้องถิ่น จัดทำหลักเกณฑ์การบริหารกิจการบ้านเมืองทีดี โดยอย่างน้อยต้องมีหลักเกณฑ์เกี่ยวกับการลดขั้นตอนการปฏิบัติงานการอำนวยความสะดวกและตอบสนองความต้องการของประชาชน ตลอดจนจัดให้มีการรับฟังและสำรวจความคิดเห็นของประชาชนผู้รับบริการ เพื่อปรับปรุงการบริหารงานให้สอดคล้องกับความต้องการของประชาชนมากที่สุด ประกอบกับในปีที่ผ่านมาได้มีการประเมินองค์กรปกครองส่วนท้องถิ่นที่มีการบริหารจัดการที่ดี และได้ดำเนินการตามโครงการดังกล่าวอย่างต่อเนื่องทุกปีนั้น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เพื่อให้การประเมินบริหารจัดการบ้านเมืองที่ดีเป็นไปด้วยความเรียบร้อยเกิดประโยชน์สุขต่อประชาชน เกิดผลสัมฤทธิ์ต่อภารกิจขององค์กรมีประสิทธิภาพและความคุ้มค่า สามารถลดขั้นตอนการปฏิบัติงานและตอบสนองความต้องการของประชาชนได้อย่างแท้จริง หรืออย่างน้อยมีผลการประเมินไม่ต่ำกว่าปีที่ผ่านมา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="00DF5269" w:rsidRPr="00817F9F">
        <w:rPr>
          <w:rFonts w:ascii="TH SarabunIT๙" w:hAnsi="TH SarabunIT๙" w:cs="TH SarabunIT๙"/>
          <w:sz w:val="32"/>
          <w:szCs w:val="32"/>
          <w:cs/>
        </w:rPr>
        <w:t xml:space="preserve"> จึง</w:t>
      </w:r>
      <w:r w:rsidRPr="00817F9F">
        <w:rPr>
          <w:rFonts w:ascii="TH SarabunIT๙" w:hAnsi="TH SarabunIT๙" w:cs="TH SarabunIT๙"/>
          <w:sz w:val="32"/>
          <w:szCs w:val="32"/>
          <w:cs/>
        </w:rPr>
        <w:t>ได้จัดทำโครงการปรับปรุงกระบวนการทำงานหรือลดขั้นตอนการทำงานหรือการบริการ เพื่อตอบสนองความต้องการของประชาชนโดยยึดกรอบแนวทางการพัฒนาการบริหารจัดการที่ดีขององค์กรปกครองส่วนท้องถิ่นและอำนาจ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ตามกฎหมายเป็นสำคัญ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เพื่อลดขั้นตอนในการปฏิบัติงานการบริการประชาชน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เพื่ออำนวยความสะดวกและตอบสนองความต้องการของประชาชน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เพื่อรับฟังและสำรวจความคิดเห็นของประชาชนผู้รับบริการ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เพื่อปรับปรุงและเพิ่มประสิทธิภาพในการให้บริการประชาชน</w:t>
      </w:r>
    </w:p>
    <w:p w:rsidR="00BA5C06" w:rsidRPr="001F5FC7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4.1 เพื่อลดขั้นตอนในการทำงานของ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ให้สั้นลง</w:t>
      </w:r>
    </w:p>
    <w:p w:rsidR="00BA5C06" w:rsidRPr="00817F9F" w:rsidRDefault="00051402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4.2 ประชาชนในเขตเทศบาลตำบลหนองกราด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4.3 ประชาชนนอกพื้นที่ และประชาชนทั่วไป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4.4 พนักงานและเจ้าหน้าที่ของ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4.5 ผู้บังคับบัญชามอบอำนาจการตัดสินใจเกี่ยวกับการสั่งการ อนุญาต การอนุมัติ และการปฏิบัติราชการใดๆ ไปสู่ผู้ใต้บังคับบัญชาซึ่งมีหน้าที่รับผิดชอบในการดำเนินการเรื่องนั้นโดยตรง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1F5FC7" w:rsidRPr="00817F9F" w:rsidRDefault="001F5FC7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แต่งตั้งคณะกรรมการปรับปรุงขั้นตอนและระยะเวลาการปฏิบัติราชการ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ประชุมคณะกรรมการเพื่อสำรวจงานบริการที่องค์กรปกครองส่วนท้องถิ่นต้องปฏิบัติ ปรับปรุงขั้นตอนและระยะเวลาในการให้บริการที่สามารถปฏิบัติได้จริงและพิจารณางานในภารกิจว่าเรื่องใดที่ผู้บังคับบัญชาสามารถมอบอำนาจการตัดสินใจเกี่ยวกับการสั่ง การอนุญาต การอนุมัติ หรือการปฏิบัติราชการใดๆ ให้แก่ผู้ใต้บังคับบัญชา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ประกาศลดขั้นตอนและระยะเวลาการปฏิบัติราชการ และประกาศกระบวนงานบริการประชาชนที่</w:t>
      </w:r>
      <w:r w:rsidR="00DF5269" w:rsidRPr="00817F9F">
        <w:rPr>
          <w:rFonts w:ascii="TH SarabunIT๙" w:hAnsi="TH SarabunIT๙" w:cs="TH SarabunIT๙"/>
          <w:sz w:val="32"/>
          <w:szCs w:val="32"/>
          <w:cs/>
        </w:rPr>
        <w:t xml:space="preserve"> นายก</w:t>
      </w:r>
      <w:r w:rsidR="003B5A62">
        <w:rPr>
          <w:rFonts w:ascii="TH SarabunIT๙" w:hAnsi="TH SarabunIT๙" w:cs="TH SarabunIT๙"/>
          <w:sz w:val="32"/>
          <w:szCs w:val="32"/>
          <w:cs/>
        </w:rPr>
        <w:t>เทศ</w:t>
      </w:r>
      <w:r w:rsidR="003B5A62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="00DF5269" w:rsidRPr="00817F9F">
        <w:rPr>
          <w:rFonts w:ascii="TH SarabunIT๙" w:hAnsi="TH SarabunIT๙" w:cs="TH SarabunIT๙"/>
          <w:sz w:val="32"/>
          <w:szCs w:val="32"/>
          <w:cs/>
        </w:rPr>
        <w:t xml:space="preserve"> มอบอำนาจให้รองนายก</w:t>
      </w:r>
      <w:r w:rsidR="003B5A62">
        <w:rPr>
          <w:rFonts w:ascii="TH SarabunIT๙" w:hAnsi="TH SarabunIT๙" w:cs="TH SarabunIT๙"/>
          <w:sz w:val="32"/>
          <w:szCs w:val="32"/>
          <w:cs/>
        </w:rPr>
        <w:t>เทศ</w:t>
      </w:r>
      <w:r w:rsidR="003B5A62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="00DF5269" w:rsidRPr="00817F9F">
        <w:rPr>
          <w:rFonts w:ascii="TH SarabunIT๙" w:hAnsi="TH SarabunIT๙" w:cs="TH SarabunIT๙"/>
          <w:sz w:val="32"/>
          <w:szCs w:val="32"/>
          <w:cs/>
        </w:rPr>
        <w:t xml:space="preserve"> หรือปลัด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ให้ประชาชนทราบโดยทั่วไปพร้อมทั้งจัดทำแผนภูมิแสดงขั้นตอนและระยะเวลาการปฏิบัติราชการให้ประชาชนทราบ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มีระบบการรับฟังข้อร้องเรียนหรือมีการสอบถามจากภาคประชาชน และนำผลดังกล่าวมาปรับปรุงการปฏิบัติราชการ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รายงานผลการปฏิบัติงาน ความคิดเห็นและอุปสรรคต่างๆ ให้</w:t>
      </w:r>
      <w:r w:rsidR="00DF5269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3B5A62">
        <w:rPr>
          <w:rFonts w:ascii="TH SarabunIT๙" w:hAnsi="TH SarabunIT๙" w:cs="TH SarabunIT๙"/>
          <w:sz w:val="32"/>
          <w:szCs w:val="32"/>
          <w:cs/>
        </w:rPr>
        <w:t>เทศ</w:t>
      </w:r>
      <w:r w:rsidR="003B5A62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และผู้บริหารทราบ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4C363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(ปีงบประมาณ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DF5269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A37233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DF5269" w:rsidRPr="00817F9F">
        <w:rPr>
          <w:rFonts w:ascii="TH SarabunIT๙" w:hAnsi="TH SarabunIT๙" w:cs="TH SarabunIT๙"/>
          <w:sz w:val="32"/>
          <w:szCs w:val="32"/>
          <w:cs/>
        </w:rPr>
        <w:t xml:space="preserve">ทุกส่วนราชการ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1F5FC7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10.1 ประชาชนได้รับความสะดวก รวดเร็วในการติดต่อขอรับบริการ และมีความพึงพอใจในการให้บริการของเจ้าหน้าที่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10.2 การปฏิบัติราชการมีความคล่องตัว และบุคลากรมีความกระตือรือร้นในการปฏิบัติงาน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10.3 การปฏิบัติราชการมีความสอดคล้องกับนโยบายปฏิรูประบบราชการ</w:t>
      </w:r>
    </w:p>
    <w:p w:rsidR="00740B5C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10.4 ทำให้ภาพลักษณ์ของ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เปลี่ยนไปในทิศทางที่ดีขึ้นและทำให้ประชาชนมีความศรัทธาต่อคณะผู้บริหารมากยิ่งขึ้น</w:t>
      </w:r>
    </w:p>
    <w:p w:rsidR="00F76E06" w:rsidRPr="001F5FC7" w:rsidRDefault="00F76E06" w:rsidP="00F76E06">
      <w:pPr>
        <w:ind w:firstLine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A5C06" w:rsidRPr="00817F9F" w:rsidRDefault="00740B5C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051402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โครงการลดขั้นตอนและระยะเวลาการปฏิบัติราชการ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ในมาตรา 3/1 แห่งพระราชบัญญัติระเบียบบริหารราชการแผ่นดิน (ฉบับที่ 5) พ.ศ. 2545 ซึ่งเป็นกฎหมายที่เป็นที่มาของการปฏิรูประบบราชการเพื่อวางกรอบแนวทางการบริหารราชการไว้ว่า “การบริหารราชการต้องเป็นไปเพื่อประโยชน์สุขของประชาชน เกิดผลสัมฤทธิ์ต่อภารกิจของรัฐ ความมีประสิทธิภาพ ความคุ้มค่าในเชิงภารกิจแห่งรัฐ การลดขั้นตอนการปฏิบัติงาน การลดภารกิจและยุบเลิกหน่วยงานที่ไม่จำเป็น การกระจายอำนาจตัดสินใจ การอำนวยความสะดวกและตอบสนองความต้องการของประชาชน” และเพื่อให้การดำเนินการดังกล่าวเป็นไปตามกรอบรวมทั้งทิศทางและแนวทางการบริหารราชการดังกล่าว จึงได้มีการประกาศใช้พระราชกฤษฎีกาว่าด้วยหลักเกณฑ์และวิธีการบริหารกิจการบ้านเมืองที่ดี พ.ศ. 2546 โดยกำหนดให้องค์กรปกครองส่วนท้องถิ่นจัดทำหลักเกณฑ์การบริหารกิจการบ้านเมืองที่ดีตามแนวทางพระราชกฤษฎีกานี้ โดยอย่างน้อยต้องมีหลักเกณฑ์เกี่ยวกับการลดขั้นตอนการปฏิบัติงานและการอำนวยความสะดวกในการตอบสนองต่อความต้องการของ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เป็นองค์กรปกครองส่วนท้องถิ่นรูปแบบหนึ่ง ปฏิบัติงานตามอำนาจหน้าที่ของ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ดังนั้นงานให้บริการจึงเป็นงานบริการแบบหนึ่งของระบบการบริการสาธารณะ ที่ผู้บริหารและ</w:t>
      </w: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>พนักงานทุกท่านจะต้องร่วมกันปรับปรุงและแก้ไขกระบวนการทำงานเพื่อสามารถตอบสนองความต้องการของประชาชนได้มากที่สุด เมื่อประชาชนมารับบริการแล้วเกิดความประทับใจและพึงพอใจ รวมถึงการลดขั้นตอนและระยะเวลาการปฏิบัติราชการ ทำให้เกิดความรวดเร็วในการตอบสนองความต้องการของประชาชน อำนวยความสะดวกเพื่องานบริการที่มีคุณภาพ ทั่วถึงและแก้ไขปัญหาต่างๆ ที่เกิดขึ้นในเขต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ให้กับประชาชนได้อย่างมีประสิทธิภาพและประสิทธิผล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เพื่อให้ประชาชนได้รับการบริการได้อย่างสะดวกรวดเร็วและถูกต้อง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เพื่อให้สามารถตรวจสอบความต้องการของประชาชน รับรู้สภาพปัญหาและแก้ไขปัญหาที่เกิดขึ้นได้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เพื่อปรับทัศนคติ วิธีคิด วิธีการทำงานของบุคลากรให้คำนึงถึงผลลัพธ์ในด้านการบริการประชาชนผู้มาติดต่อขอรับบริการ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เพื่อให้การปฏิบัติราชการมีมาตรฐานการบริการสาธารณะที่ชัดเจน โปร่งใสสามารถวัดผลการดำเนินงานได้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ประชาชนในเขต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และผู้ที่มาติดต่อราชการกับ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2B16FD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จัดทำโครงการเพื่อขออนุมัติ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จัดให้มีการประชุมคณะทำงานปรับปรุงขั้นตอนและระยะเวลาการปฏิบัติราชการ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pacing w:val="-2"/>
          <w:sz w:val="32"/>
          <w:szCs w:val="32"/>
          <w:cs/>
        </w:rPr>
        <w:t>6.3 จัดทำประกาศกระบวนงานบริการปรับลดระยะเวลาการปฏิบัติราชการและประกาศให้ประชาชนทราบโดยทั่วกัน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ดำเนินการจัดทำกิจกรรมอำนวยความสะดวกแก่ประชาชน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6.4.1 ปรับปรุงแผนผังกำหนดผู้รับผิดชอบให้เป็นปัจจุบัน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6.4.2 ปรับปรุงป้ายแสดงขั้นตอนและระยะเวลาการให้บริการแก่ประชาชน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6.4.3 จัดทำเอกสาร/แผ่นพับประชาสัมพันธ์เผยแพร่ข้อมูลข่าวสารต่างๆ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6.4.4 จัดให้มีกล่อง/ตู้รับความคิดเห็นของประชาชน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6.4.5 จัดทำ/เตรียมแบบฟอร์มคำร้องต่างๆ พร้อมตัวอย่างการกรอกแบบฟอร์มทุกงานบริการ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6.4.6 จัดทำคำสั่งการให้บริการประชาชนนอกเวลาราชการ โดยจัดให้มีการให้บริการแก่ประชาชนทั้งเวลาทำการ ช่วงพักกลางวันและในวันหยุดราชการ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6.4.7 การมอบอำนาจการตัดสินใจ การอนุญาต การอนุมัติ การรักษาราชการแทน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มีการสำรวจความพึงพอใจของประชาชนต่อการให้บริการ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6.6 มีการติดตามประเมินผลโครงการลดขั้นตอนและระยะเวลาการให้บริการ เพื่อนำจุดบกพร่องในการจัดทำโครงการมาปรับปรุงแก้ไขวิธีการ ขั้นตอนหรือระยะเวลาในการให้บริการให้ดียิ่งขึ้นอย่างมีประสิทธิภาพและประสิทธิผลต่อไป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ตลอดปีงบประมาณ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1F0908" w:rsidRDefault="001F0908" w:rsidP="001F09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ใช้จ่ายจากงบป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ระมาณรวมในค่าใช้สอยและค่าวัสดุ</w:t>
      </w:r>
    </w:p>
    <w:p w:rsidR="001F5FC7" w:rsidRPr="00817F9F" w:rsidRDefault="001F5FC7" w:rsidP="001F09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2B16FD" w:rsidRPr="00817F9F">
        <w:rPr>
          <w:rFonts w:ascii="TH SarabunIT๙" w:hAnsi="TH SarabunIT๙" w:cs="TH SarabunIT๙"/>
          <w:sz w:val="32"/>
          <w:szCs w:val="32"/>
          <w:cs/>
        </w:rPr>
        <w:t xml:space="preserve">ทุกส่วนราชการ 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10.1 ประชาชนได้รับการบริการได้อย่างสะดวกรวดเร็วและถูกต้อง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10.2 สามารถตรวจสอบความต้องการของประชาชน รับรู้สภาพปัญหาและแก้ไขปัญหาที่เกิดขึ้นได้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10.3 มีทัศนคติ วิธีคิด วิธีการทำงานของบุคลากรคำนึงถึงผลลัพธ์ ในด้านการบริการประชาชนผู้มาติดต่อขอรับบริการ</w:t>
      </w:r>
    </w:p>
    <w:p w:rsidR="00BA5C06" w:rsidRPr="00817F9F" w:rsidRDefault="00BA5C06" w:rsidP="00B860F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10.4 การปฏิบัติราชการมีมาตรฐานการบริการสาธารณะที่ชัดเจน มีความโป</w:t>
      </w:r>
      <w:r w:rsidR="00B860FA" w:rsidRPr="00817F9F">
        <w:rPr>
          <w:rFonts w:ascii="TH SarabunIT๙" w:hAnsi="TH SarabunIT๙" w:cs="TH SarabunIT๙"/>
          <w:sz w:val="32"/>
          <w:szCs w:val="32"/>
          <w:cs/>
        </w:rPr>
        <w:t>ร่งใสสามารถวัดผลการดำเนินงานได้</w:t>
      </w:r>
    </w:p>
    <w:p w:rsidR="00B860FA" w:rsidRPr="00B860FA" w:rsidRDefault="00B860FA" w:rsidP="00B860FA">
      <w:pPr>
        <w:jc w:val="thaiDistribute"/>
        <w:rPr>
          <w:rFonts w:ascii="TH SarabunIT๙" w:hAnsi="TH SarabunIT๙" w:cs="TH SarabunIT๙"/>
          <w:sz w:val="28"/>
        </w:rPr>
      </w:pPr>
    </w:p>
    <w:p w:rsidR="00760F06" w:rsidRPr="00B860FA" w:rsidRDefault="00BA5C06" w:rsidP="00F76E06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</w:pP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2.3.2 มีการกระจายอำนาจการตัดสินใจเกี่ยวกับการสั่ง อนุญาต อนุมัติ ปฏิบัติราชการแทนหรือการดำเนินการอื่นใดของผู้มีอำนาจในองค์กรปกครองส่วนท้องถิ่น</w:t>
      </w:r>
    </w:p>
    <w:p w:rsidR="00740B5C" w:rsidRPr="00817F9F" w:rsidRDefault="00740B5C" w:rsidP="00B860FA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4E11CF" w:rsidRPr="00817F9F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</w:p>
    <w:p w:rsidR="00BA5C06" w:rsidRPr="00D47EB0" w:rsidRDefault="00D47EB0" w:rsidP="001F5FC7">
      <w:pPr>
        <w:pStyle w:val="a3"/>
        <w:ind w:left="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E64B0A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E64B0A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มาตรการ“</w:t>
      </w:r>
      <w:r w:rsidR="00BA5C06" w:rsidRPr="00D47E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การมอบอำนาจอนุมัติ อนุญาต สั่งการ เพื่อลดขั้นตอนการปฏิบัติราชการ</w:t>
      </w:r>
      <w:r w:rsidR="00E64B0A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การมอบหมายอำนาจหน้าที่ให้กับผู้ใต้บังคับบัญชาในการบริหารงานในด้านต่างๆภายในองค์กรนั้น ก็เพื่อเป็นการช่วยเพิ่มประสิทธิภาพของการปฏิบัติงานให้เกิดความคล่องตัว รวดเร็ว ซึ่งการพิจารณาเลือก/มอบหมายภารกิจและขอบข่ายของความรับผิดชอบที่จะมอบหมายให้ผู้ใต้บังคับบัญชา จะพิจารณาถึงความสำคัญ คุณสมบัติ ความรู้ ความสามารถในการที่จะดำเนินการเรื่องนั้นเป็นอย่างดี ด้วยความรอบคอบและเหมาะสม เพื่อให้การบริหารงานก่อให้เกิดประโยชน์สูงสุดแก่ราชการ</w:t>
      </w:r>
    </w:p>
    <w:p w:rsidR="00A37233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ดังนั้น การดำเนินการของหน่วยงานต้องมีการปรับให้เข้ากับสภาพสังคมและทันต่อสถานการณ์ที่การบริหารราชการต้องเป็นไปเพื่อประโยชน์สุขของประชาชน เกิดผลสัมฤทธิ์ต่อภารกิจของรัฐ ความมีประสิทธิภาพ ความคุ้มค่าในเชิงภารกิจแห่งรัฐ การลดขั้นตอนการปฏิบัติงาน การกระจายอำนาจการตัดสินใจ การอำนวยความสะดวก และการตอบสนองความต้องการของประชาชนแต่ทั้งนี้ต้องมีผู้รับผิดชอบต่อผลของงานซึ่งเป็นหลักการบริหารกิจการบ้านเมืองที่ดี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เพื่อให้การบริหารราชการของ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ภายใต้กรอบอำนาจหน้าที่ตามที่กฎหมายกำหนดให้เป็นไปอย่างมีประสิทธิภาพ รวดเร็วและเกิดประโยชน์สูงสุดแก่ราชการ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คณะผู้บริหาร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1F5FC7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จัดทำบันทึกเสนอเพื่อพิจารณาขออนุมัติ อนุญาต สั่งการ แต่งตั้ง มอบหมาย คณะผู้บริหาร 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 เพื่อลดขั้นตอนการปฏิบัติราชการ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ดำเนินการออกคำสั่งฯ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สำเนาคำสั่งฯ แจ้งคณะผู้บริหาร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หรือหัวหน้าส่วนราชการทุกส่วน ที่ได้รับมอบหมายทราบ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Pr="001F5F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4E11CF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ส่วนราชการทุกส่วน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ของเทศบาลตำบลหนองกราด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D462CA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การบริหารราชการ การดำเนินงาน การปฏิบัติงานเกิดความคล่องตัวและรวดเร็ว ตลอดจนการอำนวยความสะดวกและการให้บริการประชาชน/บริการสาธารณะได้อย่างมีประสิทธิภาพ</w:t>
      </w:r>
    </w:p>
    <w:p w:rsidR="00760F06" w:rsidRPr="00817F9F" w:rsidRDefault="00760F06" w:rsidP="00B55D66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4E11CF" w:rsidRPr="00817F9F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</w:p>
    <w:p w:rsidR="00BA5C06" w:rsidRPr="00817F9F" w:rsidRDefault="00E64B0A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มอบอำนาจของ</w:t>
      </w:r>
      <w:r w:rsidR="00415424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นายก</w:t>
      </w:r>
      <w:r w:rsidR="004E11CF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เทศมนตรีตำบล</w:t>
      </w:r>
      <w:r w:rsidR="008A4B46">
        <w:rPr>
          <w:rFonts w:ascii="TH SarabunIT๙" w:hAnsi="TH SarabunIT๙" w:cs="TH SarabunIT๙"/>
          <w:b/>
          <w:bCs/>
          <w:sz w:val="32"/>
          <w:szCs w:val="32"/>
          <w:cs/>
        </w:rPr>
        <w:t>หนองกราด</w:t>
      </w:r>
    </w:p>
    <w:p w:rsidR="00BA5C06" w:rsidRPr="00817F9F" w:rsidRDefault="00BA5C06" w:rsidP="00AF347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4E11CF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พ.ศ. 2496 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และที่แก้ไขเพิ่มเติม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ถึงฉบับที่ 12  พ.ศ</w:t>
      </w:r>
      <w:r w:rsidR="00D47EB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2552 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ได้บัญญัติเกี่ยวกับอำนาจหน้าที่ของ</w:t>
      </w:r>
      <w:bookmarkStart w:id="2" w:name="_Hlk482088862"/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bookmarkEnd w:id="2"/>
      <w:r w:rsidR="00BA5C06" w:rsidRPr="00817F9F">
        <w:rPr>
          <w:rFonts w:ascii="TH SarabunIT๙" w:hAnsi="TH SarabunIT๙" w:cs="TH SarabunIT๙"/>
          <w:sz w:val="32"/>
          <w:szCs w:val="32"/>
          <w:cs/>
        </w:rPr>
        <w:t>ไว้หลายเรื่องหลายประการ รวมทั้งมีกฎหมายอื่นอีกหลายฉบับที่บัญญัติอำนาจหน้าที่ของ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เอาไว้ การที่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จะดำเนินการในเรื่องต่างๆ เพียงผู้เดียว ก็อาจทำให้เกิดช่องว่างในการประพฤติมิชอบในขั้นตอนต่างๆ เกิดขึ้นได้ ดังนั้น เพื่อเป็นการแก้ไขปัญหาต่างๆ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 xml:space="preserve"> ที่อาจเกิดขึ้น 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จึงได้กำหนดมาตรการให้มีการมอบอำนาจของ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B16562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 xml:space="preserve">  ใ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ห้รอง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B16562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ได้ปฏิบัติราชการแทน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เพื่อให้การใช้ดุลยพินิจต่างๆ ของฝ่ายบริหารเป็นไปโดยรอบคอบ ตามหลักการบริหารกิจการบ้านเมืองที่ดี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เพื่อให้เป็นการป้องกันการทุจริต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ชันของเจ้าหน้าที่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มีการมอบอำนาจอย่างน้อยจำนวน </w:t>
      </w:r>
      <w:r w:rsidR="00971CEF" w:rsidRPr="00817F9F">
        <w:rPr>
          <w:rFonts w:ascii="TH SarabunIT๙" w:hAnsi="TH SarabunIT๙" w:cs="TH SarabunIT๙"/>
          <w:sz w:val="32"/>
          <w:szCs w:val="32"/>
        </w:rPr>
        <w:t>5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เรื่อง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รวบรวมภารกิจที่อยู่ในอำนาจของ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เสนอ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เทศมนตรีตำบลหนองกราด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พิจารณา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ออกคำสั่งมอบหมายหน้าที่ของ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ให้รอง</w:t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 xml:space="preserve">เทศมนตรี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ปฏิบัติราชการแทน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4E11CF">
      <w:pPr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(ปีงบประมาณ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971CEF" w:rsidRPr="00817F9F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1F5FC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971CEF" w:rsidRPr="00817F9F" w:rsidRDefault="00BA5C06" w:rsidP="00971CE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ร้อยละ 80 ของเป้าหมายดำเนินการแล้วเสร็จ</w:t>
      </w:r>
    </w:p>
    <w:p w:rsidR="00740B5C" w:rsidRPr="00D47EB0" w:rsidRDefault="00740B5C" w:rsidP="00AF3473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47E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ลำดับที่  </w:t>
      </w:r>
      <w:r w:rsidR="004E11CF" w:rsidRPr="00D47EB0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</w:p>
    <w:p w:rsidR="00BA5C06" w:rsidRPr="00817F9F" w:rsidRDefault="00D47EB0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มอบอำนาจเจ้าพนักงานท้องถิ่นตามพระราชบัญญัติควบคุมอาคาร พ.ศ. 2522</w:t>
      </w:r>
    </w:p>
    <w:p w:rsidR="00BA5C06" w:rsidRPr="00817F9F" w:rsidRDefault="00BA5C06" w:rsidP="00AF347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971CE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ตามพระราชบัญญัติควบคุมอาคาร พ.ศ. 2522 ได้บัญญัติกำหนดอำนาจหน้าที่</w:t>
      </w:r>
      <w:r w:rsidR="00BF29A8" w:rsidRPr="00817F9F">
        <w:rPr>
          <w:rFonts w:ascii="TH SarabunIT๙" w:hAnsi="TH SarabunIT๙" w:cs="TH SarabunIT๙"/>
          <w:sz w:val="32"/>
          <w:szCs w:val="32"/>
          <w:cs/>
        </w:rPr>
        <w:t>ของผู้บริหารท้องถิ่น</w:t>
      </w:r>
      <w:r w:rsidRPr="00817F9F">
        <w:rPr>
          <w:rFonts w:ascii="TH SarabunIT๙" w:hAnsi="TH SarabunIT๙" w:cs="TH SarabunIT๙"/>
          <w:sz w:val="32"/>
          <w:szCs w:val="32"/>
          <w:cs/>
        </w:rPr>
        <w:t>ในฐานะเจ้าพนักงานท้องถิ่นไว้หลายประการ ทั้งการอนุญาตก่อสร้างอาคาร รื้อถอนอาคาร ต่อเติมดัดแปลงอาคาร เป็นต้น ซึ่งล้วนแต่เกี่ยวข้องกับสิทธิ หน้าที่ และเสรีภาพของประชาชน การที่จะใช้อำนาจอยู่กับ</w:t>
      </w:r>
      <w:r w:rsidR="003F2836" w:rsidRPr="00817F9F">
        <w:rPr>
          <w:rFonts w:ascii="TH SarabunIT๙" w:hAnsi="TH SarabunIT๙" w:cs="TH SarabunIT๙"/>
          <w:sz w:val="32"/>
          <w:szCs w:val="32"/>
          <w:cs/>
        </w:rPr>
        <w:t>ผู้บริหารท้องถิ่น</w:t>
      </w:r>
      <w:r w:rsidRPr="00817F9F">
        <w:rPr>
          <w:rFonts w:ascii="TH SarabunIT๙" w:hAnsi="TH SarabunIT๙" w:cs="TH SarabunIT๙"/>
          <w:sz w:val="32"/>
          <w:szCs w:val="32"/>
          <w:cs/>
        </w:rPr>
        <w:t>ก็อาจเป็นผลให้การบริการประชาชนเกิดความล่าช้า และอาจเป็นช่องว่างที่ทำให้เกิดการทุจริตขึ้นมาได้ ดังนั้น จึงได้กำหนดมาตรฐานการมอบอำนาจ    เจ้าพนักงานท้องถิ่นตามพระราชบัญญัติควบคุมอาคาร พ.ศ. 2522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เพื่อให้การใช้ดุลยพินิจของเจ้าพนักงานท้องถิ่นตามพระราชบัญญัติควบคุมอาคาร พ.ศ. 2522 เป็นไปอย่างรอบคอบ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เพื่อป้องกันการทุจริต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ชันของเจ้าหน้าที่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คำสั่ง</w:t>
      </w:r>
      <w:r w:rsidR="003F2836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มอบอำนาจเจ้าพนักงานท้องถิ่น ตามพระราชบัญญัติควบคุมอาคาร พ.ศ. 2522 ให้กับรองนายก</w:t>
      </w:r>
      <w:r w:rsidR="006B7ED5" w:rsidRPr="00817F9F">
        <w:rPr>
          <w:rFonts w:ascii="TH SarabunIT๙" w:hAnsi="TH SarabunIT๙" w:cs="TH SarabunIT๙"/>
          <w:sz w:val="32"/>
          <w:szCs w:val="32"/>
          <w:cs/>
        </w:rPr>
        <w:t xml:space="preserve"> หรือปลัด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</w:p>
    <w:p w:rsidR="00BA5C06" w:rsidRPr="006B6E54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เสนอคำสั่ง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มอบอำนาจเจ้าพนักงานท้องถิ่นให้รองนายก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เป็นผู้ปฏิบัติราชการแทน</w:t>
      </w:r>
      <w:r w:rsidR="003F2836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4E11CF" w:rsidRPr="00817F9F">
        <w:rPr>
          <w:rFonts w:ascii="TH SarabunIT๙" w:hAnsi="TH SarabunIT๙" w:cs="TH SarabunIT๙"/>
          <w:sz w:val="32"/>
          <w:szCs w:val="32"/>
          <w:cs/>
        </w:rPr>
        <w:t>เทศมนตรีตำบลหนองกราด</w:t>
      </w:r>
      <w:r w:rsidR="0086315C" w:rsidRPr="00817F9F">
        <w:rPr>
          <w:rFonts w:ascii="TH SarabunIT๙" w:hAnsi="TH SarabunIT๙" w:cs="TH SarabunIT๙"/>
          <w:sz w:val="32"/>
          <w:szCs w:val="32"/>
          <w:cs/>
        </w:rPr>
        <w:t xml:space="preserve"> หรือปลัด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ในการใช้อำนาจเจ้าพนักงานท้องถิ่นตามพระราชบัญญัติควบคุมอาคาร พ.ศ. 2522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0C66A9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56CA7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กองช่าง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AF347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AF3473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pacing w:val="-4"/>
          <w:sz w:val="32"/>
          <w:szCs w:val="32"/>
          <w:cs/>
        </w:rPr>
        <w:t>มีการออกคำสั่งมอบอำนาจนายก</w:t>
      </w:r>
      <w:r w:rsidR="000C66A9" w:rsidRPr="00817F9F">
        <w:rPr>
          <w:rFonts w:ascii="TH SarabunIT๙" w:hAnsi="TH SarabunIT๙" w:cs="TH SarabunIT๙"/>
          <w:spacing w:val="-4"/>
          <w:sz w:val="32"/>
          <w:szCs w:val="32"/>
          <w:cs/>
        </w:rPr>
        <w:t>เทศมนตรี</w:t>
      </w:r>
      <w:r w:rsidR="008772F8" w:rsidRPr="00817F9F">
        <w:rPr>
          <w:rFonts w:ascii="TH SarabunIT๙" w:hAnsi="TH SarabunIT๙" w:cs="TH SarabunIT๙"/>
          <w:spacing w:val="-4"/>
          <w:sz w:val="32"/>
          <w:szCs w:val="32"/>
          <w:cs/>
        </w:rPr>
        <w:t>ตำบลหนองกราด</w:t>
      </w:r>
      <w:r w:rsidRPr="00817F9F">
        <w:rPr>
          <w:rFonts w:ascii="TH SarabunIT๙" w:hAnsi="TH SarabunIT๙" w:cs="TH SarabunIT๙"/>
          <w:spacing w:val="-4"/>
          <w:sz w:val="32"/>
          <w:szCs w:val="32"/>
          <w:cs/>
        </w:rPr>
        <w:t>ในฐานะเจ้าพนักงานท้องถิ่น ตามพระราชบัญญัติควบคุมอาคาร พ.ศ. 2522</w:t>
      </w:r>
    </w:p>
    <w:p w:rsidR="00F76E06" w:rsidRPr="00817F9F" w:rsidRDefault="00F76E06" w:rsidP="00F76E06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7EB0" w:rsidRDefault="00D47EB0" w:rsidP="00F76E06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B6E54" w:rsidRDefault="006B6E54" w:rsidP="00F76E06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B6E54" w:rsidRDefault="006B6E54" w:rsidP="00F76E06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B6E54" w:rsidRDefault="006B6E54" w:rsidP="00F76E06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B6E54" w:rsidRDefault="006B6E54" w:rsidP="00F76E06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1719F" w:rsidRPr="00817F9F" w:rsidRDefault="00A003E3" w:rsidP="00F76E06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ลำดับที่  </w:t>
      </w:r>
      <w:r w:rsidR="00B16562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6</w:t>
      </w:r>
    </w:p>
    <w:p w:rsidR="006B6E54" w:rsidRPr="006B6E54" w:rsidRDefault="006B6E54" w:rsidP="006B6E5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D47EB0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D47EB0" w:rsidRPr="006B6E54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="00A003E3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มาตรการการออก</w:t>
      </w:r>
      <w:r w:rsidR="00303E0F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="00A003E3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>สั่งมอบหมายของ</w:t>
      </w:r>
      <w:r w:rsidR="003768E9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>นายก</w:t>
      </w:r>
      <w:r w:rsidR="00316E68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>เท</w:t>
      </w:r>
      <w:r w:rsidR="00316E68" w:rsidRPr="006B6E54">
        <w:rPr>
          <w:rFonts w:ascii="TH SarabunIT๙" w:hAnsi="TH SarabunIT๙" w:cs="TH SarabunIT๙" w:hint="cs"/>
          <w:b/>
          <w:bCs/>
          <w:sz w:val="32"/>
          <w:szCs w:val="32"/>
          <w:cs/>
        </w:rPr>
        <w:t>ศมนตรี</w:t>
      </w:r>
      <w:r w:rsidR="00A003E3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ปลัด</w:t>
      </w:r>
      <w:r w:rsidR="00D90824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>เทศบาล</w:t>
      </w:r>
      <w:r w:rsidR="00A003E3" w:rsidRPr="006B6E54">
        <w:rPr>
          <w:rFonts w:ascii="TH SarabunIT๙" w:hAnsi="TH SarabunIT๙" w:cs="TH SarabunIT๙"/>
          <w:b/>
          <w:bCs/>
          <w:sz w:val="32"/>
          <w:szCs w:val="32"/>
          <w:cs/>
        </w:rPr>
        <w:t>และหัวหน้าส่วนราชก</w:t>
      </w:r>
    </w:p>
    <w:p w:rsidR="006B6E54" w:rsidRPr="006B6E54" w:rsidRDefault="006B6E54" w:rsidP="00AF3473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003E3" w:rsidRPr="00817F9F" w:rsidRDefault="00A003E3" w:rsidP="00AF347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317C07" w:rsidRPr="00817F9F" w:rsidRDefault="008772F8" w:rsidP="00F76E06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เป็นหน่วยงานบริหารราชการองค์กรปกครองส่วนท้องถิ่นรูปแบบหนึ</w:t>
      </w:r>
      <w:r w:rsidR="003768E9" w:rsidRPr="00817F9F">
        <w:rPr>
          <w:rFonts w:ascii="TH SarabunIT๙" w:hAnsi="TH SarabunIT๙" w:cs="TH SarabunIT๙"/>
          <w:sz w:val="32"/>
          <w:szCs w:val="32"/>
          <w:cs/>
        </w:rPr>
        <w:t>่งที่มี</w:t>
      </w:r>
      <w:proofErr w:type="spellStart"/>
      <w:r w:rsidR="003768E9"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="003768E9" w:rsidRPr="00817F9F">
        <w:rPr>
          <w:rFonts w:ascii="TH SarabunIT๙" w:hAnsi="TH SarabunIT๙" w:cs="TH SarabunIT๙"/>
          <w:sz w:val="32"/>
          <w:szCs w:val="32"/>
          <w:cs/>
        </w:rPr>
        <w:t>หน้าที่ในการ</w:t>
      </w:r>
      <w:proofErr w:type="spellStart"/>
      <w:r w:rsidR="003768E9" w:rsidRPr="00817F9F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บริการสาธารณะให้แก่ประชาชนในท้องถิ่น ตาม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ทั้งที่เป็นหน้าที่ตามพระราชบัญญัติ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B16562" w:rsidRPr="00817F9F">
        <w:rPr>
          <w:rFonts w:ascii="TH SarabunIT๙" w:hAnsi="TH SarabunIT๙" w:cs="TH SarabunIT๙"/>
          <w:sz w:val="32"/>
          <w:szCs w:val="32"/>
          <w:cs/>
        </w:rPr>
        <w:t xml:space="preserve"> พ.ศ. 2496 และ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>หน้าที่ตามพระราชบัญญัติ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แผนและขั้นตอนการกระจาย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ให้แก่องค์กรปกครองส่วนท้องถิ่น พ.ศ. 2542 และ หน้าที่ตามกฎหมายอื่นที่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proofErr w:type="spellEnd"/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>มีหน้าที่ต้อง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ทํ</w:t>
      </w:r>
      <w:r w:rsidR="00B16562" w:rsidRPr="00817F9F">
        <w:rPr>
          <w:rFonts w:ascii="TH SarabunIT๙" w:hAnsi="TH SarabunIT๙" w:cs="TH SarabunIT๙"/>
          <w:sz w:val="32"/>
          <w:szCs w:val="32"/>
          <w:cs/>
        </w:rPr>
        <w:t>า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ในการให้บริการสาธารณะแก่ประชาชน ผู้มารับบริการ ติดต่อกับหน่วยงานต่างๆ 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>นั้น มักจะประสบปัญหาด้านการ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อํานวย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ความสะดวกในการติดต่อราชการเนื่องจาก ภารกิจมีมากมายไปรวมอยู่กับฝ่ายบริหาร ไม่มีการกระจาย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หรือมอบหมาย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หน้าที่ในการสั่งการ อนุมัติ อนุญาต ไปยังหัวหน้าหน่วยงานระดับ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กอง และฝ่ายต่างๆ ซึ่งเป็นอุปสรรคอย่างยิ่งต่อการให้บริการ 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ให้การบริการเกิดความ ล่าช้า ประชาชนไม่ได้รับความสะดวกอันอาจเป็นสาเหตุหนึ่งของการ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การทุจริต ประพฤติมิชอบในการปฏิบัติราชการของ เจ้าหน้าที่ ส่งผลให้ระบบการให้บริการภาครัฐเสื่อมประสิทธิภาพ  เพื่อให้เป็นไปตามพระราชบัญญัติ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B16562" w:rsidRPr="00817F9F">
        <w:rPr>
          <w:rFonts w:ascii="TH SarabunIT๙" w:hAnsi="TH SarabunIT๙" w:cs="TH SarabunIT๙"/>
          <w:sz w:val="32"/>
          <w:szCs w:val="32"/>
          <w:cs/>
        </w:rPr>
        <w:t xml:space="preserve"> พ.ศ. ๒496  มาตรา 50 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การปฏิบัติงานตาม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หน้าที่ของ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ต้องเป็นไปเพื่อประโยชน์สุขของประชาชน โดยใช้วิธีการบริหารกิจการบ้านเมืองที่ดี ตามพระราชกฤษฎีกา ว่าด้วยหลักเกณฑ์ และวิธีการบริหารกิจการบ้านเมืองทีดี พ.ศ. 2546 มาตรา 6 และมาตรา 37 ที่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การบริหาร ราชการเพื่อให้เกิดประโยชน์สุขของประชาชนและเกิดผลสัมฤทธิ์ต่อภารกิจของรัฐ ไม่มีขั้นตอนการปฏิบัติงานเกินความ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ประชาชนได้รับการ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อํานวย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ความสะดวกและได้รับการตอบสนองความต้องการ การบริหารงานมีประสิทธิภาพ คุ้มค่า ตาม พระราชบัญญัติ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690B2E" w:rsidRPr="00817F9F">
        <w:rPr>
          <w:rFonts w:ascii="TH SarabunIT๙" w:hAnsi="TH SarabunIT๙" w:cs="TH SarabunIT๙"/>
          <w:sz w:val="32"/>
          <w:szCs w:val="32"/>
          <w:cs/>
        </w:rPr>
        <w:t xml:space="preserve"> พ.ศ. ๒496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 xml:space="preserve">ประกอบกับประกาศคณะกรรมการพนักงานเทศบาลจังหวัดนครราชสีมา เรื่อง หลักเกณฑ์และ เงื่อนไขเกี่ยวกับการบริหารงานบุคคลของเทศบาลจังหวัดนครราชสีมา 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>นายก</w:t>
      </w:r>
      <w:r w:rsidR="003C6872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732ED1" w:rsidRPr="00817F9F">
        <w:rPr>
          <w:rFonts w:ascii="TH SarabunIT๙" w:hAnsi="TH SarabunIT๙" w:cs="TH SarabunIT๙"/>
          <w:sz w:val="32"/>
          <w:szCs w:val="32"/>
          <w:cs/>
        </w:rPr>
        <w:t xml:space="preserve">  อาจมอบอำนาจโดยทำเป็นหนังสือ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>ให้รองนายก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732ED1" w:rsidRPr="00817F9F">
        <w:rPr>
          <w:rFonts w:ascii="TH SarabunIT๙" w:hAnsi="TH SarabunIT๙" w:cs="TH SarabunIT๙"/>
          <w:sz w:val="32"/>
          <w:szCs w:val="32"/>
          <w:cs/>
        </w:rPr>
        <w:t>เป็นผู้ปฏิบัติราชการแทน  แต่ถ้ามอบให้ปลัด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732ED1" w:rsidRPr="00817F9F">
        <w:rPr>
          <w:rFonts w:ascii="TH SarabunIT๙" w:hAnsi="TH SarabunIT๙" w:cs="TH SarabunIT๙"/>
          <w:sz w:val="32"/>
          <w:szCs w:val="32"/>
          <w:cs/>
        </w:rPr>
        <w:t>หรือรองปลัด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732ED1" w:rsidRPr="00817F9F">
        <w:rPr>
          <w:rFonts w:ascii="TH SarabunIT๙" w:hAnsi="TH SarabunIT๙" w:cs="TH SarabunIT๙"/>
          <w:sz w:val="32"/>
          <w:szCs w:val="32"/>
          <w:cs/>
        </w:rPr>
        <w:t>ปฏิบัติราชการแทนให้ทำเป็นคำสั่งและประกาศให้ประชาชนทราบ</w:t>
      </w:r>
      <w:r w:rsidR="00A003E3" w:rsidRPr="00817F9F">
        <w:rPr>
          <w:rFonts w:ascii="TH SarabunIT๙" w:hAnsi="TH SarabunIT๙" w:cs="TH SarabunIT๙"/>
          <w:sz w:val="32"/>
          <w:szCs w:val="32"/>
          <w:cs/>
        </w:rPr>
        <w:t xml:space="preserve">  ดังนั้น เพื่อให้การบริหารราชการเป็นไปตามหลักการบริหารกิจการบ้านเมืองที่ดี ตอบสนองความต้องการของ ประชาชน ลดขั้นตอนการให้บริการและไม่สร้างเงื่อนไขขั้นตอนที่มีความยุ่งยาก จึง</w:t>
      </w:r>
      <w:proofErr w:type="spellStart"/>
      <w:r w:rsidR="00A003E3" w:rsidRPr="00817F9F">
        <w:rPr>
          <w:rFonts w:ascii="TH SarabunIT๙" w:hAnsi="TH SarabunIT๙" w:cs="TH SarabunIT๙"/>
          <w:sz w:val="32"/>
          <w:szCs w:val="32"/>
          <w:cs/>
        </w:rPr>
        <w:t>จําเป็นต้อง</w:t>
      </w:r>
      <w:proofErr w:type="spellEnd"/>
      <w:r w:rsidR="00A003E3" w:rsidRPr="00817F9F">
        <w:rPr>
          <w:rFonts w:ascii="TH SarabunIT๙" w:hAnsi="TH SarabunIT๙" w:cs="TH SarabunIT๙"/>
          <w:sz w:val="32"/>
          <w:szCs w:val="32"/>
          <w:cs/>
        </w:rPr>
        <w:t>มีมาตรการ การมอบหมาย</w:t>
      </w:r>
      <w:r w:rsidR="00316E68">
        <w:rPr>
          <w:rFonts w:ascii="TH SarabunIT๙" w:hAnsi="TH SarabunIT๙" w:cs="TH SarabunIT๙"/>
          <w:sz w:val="32"/>
          <w:szCs w:val="32"/>
          <w:cs/>
        </w:rPr>
        <w:t>การออกคำสั่งมอบหมายของนายกเทศ</w:t>
      </w:r>
      <w:r w:rsidR="00316E68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 xml:space="preserve"> ปลัดเทศบาล รองปลัดเทศบาล และหัวหน้าส่วนราชการ </w:t>
      </w:r>
    </w:p>
    <w:p w:rsidR="00A003E3" w:rsidRPr="00817F9F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A003E3" w:rsidRPr="00817F9F" w:rsidRDefault="00A003E3" w:rsidP="00A003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3.1 เพื่อเป็นการลดขั้นตอนการให้บริการประชาชนให้ได้รับความสะดวก รวดเร็ว เป็นธรรม ตอบสนองความต้องการ ของประชาชน  </w:t>
      </w:r>
    </w:p>
    <w:p w:rsidR="00A003E3" w:rsidRPr="00817F9F" w:rsidRDefault="00A003E3" w:rsidP="00A003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3.2 เพื่อให้ประชาชนมีความพึงพอใจในการให้บริการจากหน่วยงาน  </w:t>
      </w:r>
    </w:p>
    <w:p w:rsidR="005C067C" w:rsidRPr="00817F9F" w:rsidRDefault="00A003E3" w:rsidP="005C067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3.3 เพื่อเป็นการกระจาย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การตัดสินใจในการสั่ง อนุญาต อนุมัติของผู้บริหารทุกระดับ  </w:t>
      </w:r>
    </w:p>
    <w:p w:rsidR="00A003E3" w:rsidRPr="00817F9F" w:rsidRDefault="00A003E3" w:rsidP="00A003E3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3.4 เพื่อป้องกันการผูกขาด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หน้าที่ในการใช้ดุลยพินิจอันอาจเป็นเหตุแห่งการทุจริตและประพฤติมิชอบใน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หน้าที่ราชการ </w:t>
      </w:r>
    </w:p>
    <w:p w:rsidR="00A003E3" w:rsidRPr="00817F9F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เป้าหมาย </w:t>
      </w:r>
    </w:p>
    <w:p w:rsidR="00A003E3" w:rsidRPr="00817F9F" w:rsidRDefault="00A003E3" w:rsidP="00A003E3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จัดทําคําสั่ง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มอบหมายงานของนายก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รองปลัดเทศบาล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="00C202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3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ฉบับ ประกอบด้วย นายก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มอบหมายให้รองนายก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="005C067C" w:rsidRPr="00817F9F">
        <w:rPr>
          <w:rFonts w:ascii="TH SarabunIT๙" w:hAnsi="TH SarabunIT๙" w:cs="TH SarabunIT๙"/>
          <w:sz w:val="32"/>
          <w:szCs w:val="32"/>
          <w:cs/>
        </w:rPr>
        <w:t xml:space="preserve"> ,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นายก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มอบหมายให้ปลัด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5C067C" w:rsidRPr="00817F9F">
        <w:rPr>
          <w:rFonts w:ascii="TH SarabunIT๙" w:hAnsi="TH SarabunIT๙" w:cs="TH SarabunIT๙"/>
          <w:sz w:val="32"/>
          <w:szCs w:val="32"/>
          <w:cs/>
        </w:rPr>
        <w:t xml:space="preserve">  และหัวหน้า</w:t>
      </w:r>
      <w:r w:rsidRPr="00817F9F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="005C067C" w:rsidRPr="00817F9F">
        <w:rPr>
          <w:rFonts w:ascii="TH SarabunIT๙" w:hAnsi="TH SarabunIT๙" w:cs="TH SarabunIT๙"/>
          <w:sz w:val="32"/>
          <w:szCs w:val="32"/>
          <w:cs/>
        </w:rPr>
        <w:t>,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มอบหมายให้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รองปลัดเทศบาลและ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หัวหน้าส่วนราชการ </w:t>
      </w:r>
    </w:p>
    <w:p w:rsidR="00A003E3" w:rsidRPr="00817F9F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</w:t>
      </w:r>
      <w:proofErr w:type="spellStart"/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ดําเนินการ</w:t>
      </w:r>
      <w:proofErr w:type="spellEnd"/>
    </w:p>
    <w:p w:rsidR="00A003E3" w:rsidRDefault="00316E68" w:rsidP="00A003E3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5C067C" w:rsidRPr="00817F9F">
        <w:rPr>
          <w:rFonts w:ascii="TH SarabunIT๙" w:hAnsi="TH SarabunIT๙" w:cs="TH SarabunIT๙"/>
          <w:sz w:val="32"/>
          <w:szCs w:val="32"/>
          <w:cs/>
        </w:rPr>
        <w:t>ปลัด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เทศบาล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6B6E54" w:rsidRPr="00817F9F" w:rsidRDefault="006B6E54" w:rsidP="00A003E3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003E3" w:rsidRPr="006B6E54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</w:t>
      </w:r>
      <w:proofErr w:type="spellStart"/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วิธีดําเนินการ</w:t>
      </w:r>
      <w:proofErr w:type="spellEnd"/>
    </w:p>
    <w:p w:rsidR="00A003E3" w:rsidRPr="00817F9F" w:rsidRDefault="00A003E3" w:rsidP="00A003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6.1 ออก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คําสั่ง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มอบหมายงานในการสั่ง อนุญาต อนุมัติ ตามกฎหมาย ระเบียบฯ ข้อบังคับและหนังสือ  สั่งการ  </w:t>
      </w:r>
    </w:p>
    <w:p w:rsidR="00F772BA" w:rsidRPr="00817F9F" w:rsidRDefault="00A003E3" w:rsidP="00A003E3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6.2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หนังสือแจ้งเวียนให้ทุกส่วนราชการและผู้รับมอบ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ให้ปฏิบัติราชการแทนรับทราบและถือปฏิบัติ  </w:t>
      </w:r>
    </w:p>
    <w:p w:rsidR="00A003E3" w:rsidRPr="00817F9F" w:rsidRDefault="00A003E3" w:rsidP="00A003E3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6.3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ประกาศ ประชาสัมพันธ์ให้ประชาชนทราบ  </w:t>
      </w:r>
    </w:p>
    <w:p w:rsidR="00A003E3" w:rsidRPr="00817F9F" w:rsidRDefault="00A003E3" w:rsidP="00A003E3">
      <w:pPr>
        <w:spacing w:after="12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6.4 ให้ผู้รับมอบหมายงานตาม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คําสั่ง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รายงานผลการปฏิบัติงานตาม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>ําสั่ง</w:t>
      </w:r>
      <w:proofErr w:type="spellEnd"/>
      <w:r w:rsidR="00F772BA" w:rsidRPr="00817F9F">
        <w:rPr>
          <w:rFonts w:ascii="TH SarabunIT๙" w:hAnsi="TH SarabunIT๙" w:cs="TH SarabunIT๙"/>
          <w:sz w:val="32"/>
          <w:szCs w:val="32"/>
          <w:cs/>
        </w:rPr>
        <w:t>ที่ได้รับมอบหมาย</w:t>
      </w:r>
    </w:p>
    <w:p w:rsidR="00A003E3" w:rsidRPr="00817F9F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</w:t>
      </w:r>
      <w:proofErr w:type="spellStart"/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ดําเนินการ</w:t>
      </w:r>
      <w:proofErr w:type="spellEnd"/>
    </w:p>
    <w:p w:rsidR="00A003E3" w:rsidRPr="00817F9F" w:rsidRDefault="00A003E3" w:rsidP="00A003E3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(ปีงบประมาณ พ.ศ. 25</w:t>
      </w:r>
      <w:r w:rsidR="00C202ED">
        <w:rPr>
          <w:rFonts w:ascii="TH SarabunIT๙" w:hAnsi="TH SarabunIT๙" w:cs="TH SarabunIT๙" w:hint="cs"/>
          <w:sz w:val="32"/>
          <w:szCs w:val="32"/>
          <w:cs/>
        </w:rPr>
        <w:t>66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C202ED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A003E3" w:rsidRPr="00817F9F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</w:t>
      </w:r>
      <w:proofErr w:type="spellStart"/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ดําเนินการ</w:t>
      </w:r>
      <w:proofErr w:type="spellEnd"/>
    </w:p>
    <w:p w:rsidR="00A003E3" w:rsidRPr="00817F9F" w:rsidRDefault="00A003E3" w:rsidP="00A003E3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A003E3" w:rsidRPr="00817F9F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A003E3" w:rsidRPr="00817F9F" w:rsidRDefault="00A003E3" w:rsidP="00A003E3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ปลัด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F772BA" w:rsidRPr="00817F9F">
        <w:rPr>
          <w:rFonts w:ascii="TH SarabunIT๙" w:hAnsi="TH SarabunIT๙" w:cs="TH SarabunIT๙"/>
          <w:sz w:val="32"/>
          <w:szCs w:val="32"/>
          <w:cs/>
        </w:rPr>
        <w:t xml:space="preserve">  เทศบาล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A003E3" w:rsidRPr="00817F9F" w:rsidRDefault="00A003E3" w:rsidP="00A003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10. </w:t>
      </w:r>
      <w:r w:rsidRPr="006B6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A003E3" w:rsidRPr="00817F9F" w:rsidRDefault="00A003E3" w:rsidP="00A003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10.1 ผลผลิต   มี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คําสั่ง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มอบหมายงานให้ผู้ที่เกี่ยวข้องปฏิบัติราชการแทน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ไม่น้อยกว่า </w:t>
      </w:r>
      <w:r w:rsidR="005C067C" w:rsidRPr="00817F9F">
        <w:rPr>
          <w:rFonts w:ascii="TH SarabunIT๙" w:hAnsi="TH SarabunIT๙" w:cs="TH SarabunIT๙"/>
          <w:sz w:val="32"/>
          <w:szCs w:val="32"/>
          <w:cs/>
        </w:rPr>
        <w:t>๓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ฉบับ  </w:t>
      </w:r>
    </w:p>
    <w:p w:rsidR="00A003E3" w:rsidRPr="00817F9F" w:rsidRDefault="00A003E3" w:rsidP="00A003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10.2 ผลลัพธ์   </w:t>
      </w:r>
    </w:p>
    <w:p w:rsidR="00A003E3" w:rsidRPr="00817F9F" w:rsidRDefault="00A003E3" w:rsidP="004C363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- ประชาชนมีความพึงพอใจในบริการที่ได้รับอยู่ในระดับดี   </w:t>
      </w:r>
    </w:p>
    <w:p w:rsidR="00A1719F" w:rsidRDefault="00A003E3" w:rsidP="004C363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- ประชาชนได้รับความสะดวก และลดการผูกขาด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หน้าที่อันเป็นช่องทางแห่งการทุจริต</w:t>
      </w:r>
    </w:p>
    <w:p w:rsidR="004C3636" w:rsidRPr="004C3636" w:rsidRDefault="004C3636" w:rsidP="004C3636">
      <w:pPr>
        <w:ind w:left="72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A5C06" w:rsidRPr="004C3636" w:rsidRDefault="00BA5C06" w:rsidP="00BA5C06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color w:val="0070C0"/>
          <w:spacing w:val="-10"/>
          <w:sz w:val="32"/>
          <w:szCs w:val="32"/>
          <w:cs/>
        </w:rPr>
      </w:pPr>
      <w:r w:rsidRPr="004C3636">
        <w:rPr>
          <w:rFonts w:ascii="TH SarabunIT๙" w:hAnsi="TH SarabunIT๙" w:cs="TH SarabunIT๙"/>
          <w:b/>
          <w:bCs/>
          <w:color w:val="0070C0"/>
          <w:spacing w:val="-10"/>
          <w:sz w:val="32"/>
          <w:szCs w:val="32"/>
          <w:cs/>
        </w:rPr>
        <w:t>2.4 การเชิดชูเกียรติแก่หน่วยงาน/บุคคลในการดำเนินกิจการ การประพฤติปฏิบัติตนให้เป็นที่ประจักษ์</w:t>
      </w:r>
    </w:p>
    <w:p w:rsidR="00740B5C" w:rsidRDefault="00BA5C06" w:rsidP="006B6E54">
      <w:pPr>
        <w:ind w:firstLine="720"/>
        <w:jc w:val="thaiDistribute"/>
        <w:rPr>
          <w:rFonts w:ascii="TH SarabunIT๙" w:hAnsi="TH SarabunIT๙" w:cs="TH SarabunIT๙"/>
          <w:color w:val="7030A0"/>
          <w:sz w:val="32"/>
          <w:szCs w:val="32"/>
        </w:rPr>
      </w:pPr>
      <w:r w:rsidRPr="006B6E54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2.4.1 ยกย่องเชิดชูเกียรติที่มีความซื่อสัตย์ สุจริต มีคุณธรรม จริยธรรม</w:t>
      </w:r>
    </w:p>
    <w:p w:rsidR="00C512BC" w:rsidRPr="00C512BC" w:rsidRDefault="00C512BC" w:rsidP="006B6E54">
      <w:pPr>
        <w:ind w:firstLine="720"/>
        <w:jc w:val="thaiDistribute"/>
        <w:rPr>
          <w:rFonts w:ascii="TH SarabunIT๙" w:hAnsi="TH SarabunIT๙" w:cs="TH SarabunIT๙"/>
          <w:color w:val="7030A0"/>
          <w:sz w:val="16"/>
          <w:szCs w:val="16"/>
        </w:rPr>
      </w:pPr>
    </w:p>
    <w:p w:rsidR="00BA5C06" w:rsidRPr="00817F9F" w:rsidRDefault="00740B5C" w:rsidP="00C71F4D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556C2F" w:rsidRPr="00817F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ยกย่องเชิดชูเกียรติหน่วยงาน/บุคคลที่ประพฤติปฏิบัติตนให้เป็นที่ประจักษ์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สังคมในปัจจุบันอยู่ด้วยความเร่งรีบ แก่งแย่งแข่งขัน เพื่อความอยู่รอดในเชิงเศรษฐกิจแบบทุนนิยม ทำให้การมีคุณธรรม จริยธรรมของผู้คนเกิดความเสื่อมถอย เกิดปัญหามากมายในปัจจุบัน ไม่ว่าจะเป็นเรื่องการทุจริตทุกระดับทุกภาคส่วนรวมถึงปัญหาการก่ออาชญากรรมและอื่นๆ</w:t>
      </w:r>
    </w:p>
    <w:p w:rsidR="00BA5C06" w:rsidRPr="00817F9F" w:rsidRDefault="00BA5C06" w:rsidP="00DF7A45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เพื่อเป็นการส่งเสริมให้คนดีมีที่ยืนในสังคม สร้างแบบอย่างที่ดีแก่คนรุ่นหลัง 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จึงจัดให้มีการยกย่อง เชิดชูเผยแพร่ ประชาสัมพันธ์และมอบรางวัลหรือประกาศเกียรติคุณแก่ผู้กระทำความดี เพื่อส่งเสริมสร้างขวัญและกำลังใจแก่คนดีเหล่านั้นให้ร่วมกันสร้างสรรค์สังคมที่มีคุณธรรม จริยธรรม ตลอดจนเป็นแบบอย่าง เพื่อปลุกกระแสการสร้างสังคมแห่งความดีอย่างเป็นรูปธรรม เนื่องจากความดีและคุณธรรม เป็นรากฐานอันสำคัญในการพัฒนาสังคม สู่ความอยู่เย็นเป็นสุข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เพื่อยกย่องเชิดชูเกียรติแก่หน่วยงาน/บุคคลที่มีความซื่อสัตย์ สุจริต มีคุณธรรม จริยธรรม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เพื่อยกย่องเชิดชูเกียรติแก่หน่วยงาน/บุคคลที่ให้ความช่วยเหลือกิจการสาธารณะของท้องถิ่น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เพื่อยกย่องเชิดชูเกียรติแก่หน่วยงาน/บุคคลที่ดำรงตนตามหลักเศรษฐกิจพอเพียง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เพื่อสร้างขวัญ กำลังใจ ตลอดจนปลุกจิตสำนึกและกระตุ้นให้ทุกภาคส่วนได้มีแบบอย่างที่ดีอันเป็น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กุศโล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บายหนึ่งในการปลูกจิตสำนึกให้สังคมตระหนักถึงคุณค่าแห่งความดีมากยิ่งขึ้น</w:t>
      </w:r>
    </w:p>
    <w:p w:rsidR="00C512BC" w:rsidRPr="00817F9F" w:rsidRDefault="00C512BC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4.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มีการยกย่องเชิดชูเกียรติแก่หน่วยงาน/บุคคลที่ประพฤติปฏิบัติตนเป็นแบบอย่างที่ดีจำนวน</w:t>
      </w:r>
      <w:r w:rsidR="00852AB4" w:rsidRPr="00817F9F">
        <w:rPr>
          <w:rFonts w:ascii="TH SarabunIT๙" w:hAnsi="TH SarabunIT๙" w:cs="TH SarabunIT๙"/>
          <w:sz w:val="32"/>
          <w:szCs w:val="32"/>
          <w:cs/>
        </w:rPr>
        <w:t xml:space="preserve">ไม่น้อยกว่า </w:t>
      </w:r>
      <w:r w:rsidR="00852AB4" w:rsidRPr="00817F9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คน/ปี</w:t>
      </w:r>
    </w:p>
    <w:p w:rsidR="00BA5C06" w:rsidRPr="00C512BC" w:rsidRDefault="00BA5C06" w:rsidP="003A639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852AB4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ในเขตเทศบาลตำบลหนองกราด</w:t>
      </w:r>
    </w:p>
    <w:p w:rsidR="00BA5C06" w:rsidRPr="00817F9F" w:rsidRDefault="00BA5C06" w:rsidP="003A639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จัดให้มีการเผยแพร่ ประชาสัมพันธ์ยกย่องเชิดชูเกียรติหน่วยงาน/บุคคล ที่ประพฤติปฏิบัติตนให้เป็นที่ประจักษ์ผ่านทางสื่อช่องทางต่างๆ ได้แก่ วารสาร</w:t>
      </w:r>
      <w:r w:rsidR="00D90824" w:rsidRPr="00817F9F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เว็บไซต์</w:t>
      </w:r>
      <w:r w:rsidR="00D90824" w:rsidRPr="00817F9F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สื่อสังคม (</w:t>
      </w:r>
      <w:r w:rsidRPr="00817F9F">
        <w:rPr>
          <w:rFonts w:ascii="TH SarabunIT๙" w:hAnsi="TH SarabunIT๙" w:cs="TH SarabunIT๙"/>
          <w:sz w:val="32"/>
          <w:szCs w:val="32"/>
        </w:rPr>
        <w:t>Social Media</w:t>
      </w:r>
      <w:r w:rsidRPr="00817F9F">
        <w:rPr>
          <w:rFonts w:ascii="TH SarabunIT๙" w:hAnsi="TH SarabunIT๙" w:cs="TH SarabunIT๙"/>
          <w:sz w:val="32"/>
          <w:szCs w:val="32"/>
          <w:cs/>
        </w:rPr>
        <w:t>) เป็นต้น</w:t>
      </w:r>
    </w:p>
    <w:p w:rsidR="00BA5C06" w:rsidRPr="00C512BC" w:rsidRDefault="00BA5C06" w:rsidP="003A639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7. ระยะเวลาดำเนินการ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ปีงบประมาณ พ.ศ. 25</w:t>
      </w:r>
      <w:r w:rsidR="00C202ED">
        <w:rPr>
          <w:rFonts w:ascii="TH SarabunIT๙" w:hAnsi="TH SarabunIT๙" w:cs="TH SarabunIT๙"/>
          <w:sz w:val="32"/>
          <w:szCs w:val="32"/>
        </w:rPr>
        <w:t>66</w:t>
      </w:r>
      <w:r w:rsidR="009E05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05B6">
        <w:rPr>
          <w:rFonts w:ascii="TH SarabunIT๙" w:hAnsi="TH SarabunIT๙" w:cs="TH SarabunIT๙"/>
          <w:sz w:val="32"/>
          <w:szCs w:val="32"/>
          <w:cs/>
        </w:rPr>
        <w:t>–</w:t>
      </w:r>
      <w:r w:rsidR="00C202ED">
        <w:rPr>
          <w:rFonts w:ascii="TH SarabunIT๙" w:hAnsi="TH SarabunIT๙" w:cs="TH SarabunIT๙" w:hint="cs"/>
          <w:sz w:val="32"/>
          <w:szCs w:val="32"/>
          <w:cs/>
        </w:rPr>
        <w:t xml:space="preserve"> ๒๕70</w:t>
      </w:r>
    </w:p>
    <w:p w:rsidR="00BA5C06" w:rsidRPr="00817F9F" w:rsidRDefault="00BA5C06" w:rsidP="003A639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3A639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52AB4" w:rsidRPr="00817F9F"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 w:rsidR="00D90824" w:rsidRPr="00817F9F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852AB4" w:rsidRPr="00817F9F">
        <w:rPr>
          <w:rFonts w:ascii="TH SarabunIT๙" w:hAnsi="TH SarabunIT๙" w:cs="TH SarabunIT๙"/>
          <w:sz w:val="32"/>
          <w:szCs w:val="32"/>
          <w:cs/>
        </w:rPr>
        <w:t xml:space="preserve">  เทศบาลตำบลหนองกราด</w:t>
      </w:r>
    </w:p>
    <w:p w:rsidR="00BA5C06" w:rsidRPr="00817F9F" w:rsidRDefault="00BA5C06" w:rsidP="003A639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จำนวนหน่วยงาน/บุคคลที่ได้รับการยกย่องเชิดชูเกียรติ</w:t>
      </w:r>
    </w:p>
    <w:p w:rsidR="00C71F4D" w:rsidRPr="00C512BC" w:rsidRDefault="00C71F4D" w:rsidP="00BA5C0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A5C06" w:rsidRPr="00C512BC" w:rsidRDefault="00BA5C06" w:rsidP="00C71F4D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C512BC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2.4.2 ยกย่องเชิดชูเกียรติที่ให้ความช่วยเหลือกิจการสาธารณะของท้องถิ่น</w:t>
      </w:r>
    </w:p>
    <w:p w:rsidR="00C71F4D" w:rsidRPr="00C71F4D" w:rsidRDefault="00C71F4D" w:rsidP="00C71F4D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16"/>
          <w:szCs w:val="16"/>
          <w:cs/>
        </w:rPr>
      </w:pPr>
    </w:p>
    <w:p w:rsidR="00BA5C06" w:rsidRPr="00817F9F" w:rsidRDefault="00740B5C" w:rsidP="00C71F4D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D247F1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</w:t>
      </w:r>
    </w:p>
    <w:p w:rsidR="00BA5C06" w:rsidRPr="00817F9F" w:rsidRDefault="00D47EB0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กิจกรรมยกย่องและเชิดชูเกียรติแก่บุคคล หน่วยงาน องค์กรดีเด่น ผู้ทำคุณประโยชน์หรือเข้าร่วมในกิจกรรมของ</w:t>
      </w:r>
      <w:r w:rsidR="00D90824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เทศบาล</w:t>
      </w:r>
    </w:p>
    <w:p w:rsidR="00BA5C06" w:rsidRPr="00C512BC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การส่งเสริมคุณธรรมและจริยธรรมให้เกิดขึ้นในหน่วยงานและสังคม ถือเป็นการสร้างรากฐานอันสำคัญในการพัฒนาสังคมสู่ความอยู่เย็นเป็นสุข โดยเฉพาะเน้นการส่งเสริมและสนับสนุนให้คนดำรงชีวิตตามแนวปรัชญาเศรษฐกิจพอเพียง การมีคุณธรรม จริยธรรม วิริยะอุตสาหะ กล้าหาญ ซื่อสัตย์สุจริต และเสียสละเพื่อส่วนรวม ถือว่าเป็นหลักสำคัญของการทำความดี ดังนั้น เพื่อส่งเสริมให้บุคลากร หน่วยงานที่มีความตั้งใจในการปฏิบัติงานด้วยความซื่อสัตย์ สุจริต ทำความดีอย่างต่อ</w:t>
      </w:r>
      <w:r w:rsidR="00852AB4" w:rsidRPr="00817F9F">
        <w:rPr>
          <w:rFonts w:ascii="TH SarabunIT๙" w:hAnsi="TH SarabunIT๙" w:cs="TH SarabunIT๙"/>
          <w:sz w:val="32"/>
          <w:szCs w:val="32"/>
          <w:cs/>
        </w:rPr>
        <w:t>เนื่องเป็นแบบอย่างแก่ประชาชนในเขตเทศบาลตำบลหนองกราด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ผู้ที่ทำคุณประโยชน์หรือเต็มใจเข้าร่วมในกิจกรรมของ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อย่างสม่ำเสมอ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จึงจัดกิจกรรมยกย่องและเชิดชูความดี ความซื่อสัตย์ สุจริต และการต่อต้านการทุจริตแก่บุคคล หน่วยงาน องค์กรดีเด่น ผู้ทำความดี มีความซื่อสัตย์สุจริต และผู้ทำคุณประโยชน์หรือเข้าร่วมในกิจกรรมของ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โดยการมอบใบประกาศเกียรติคุณเพื่อยกย่องบุคคลผู้เสียสละและทำคุณประโยชน์ให้กับ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ที่ควรได้รับการยกย่องชมเชย และเป็นบุคคลตัวอย่าง และจัดกิจกรรมรณรงค์ เผยแพร่ ประชาสัมพันธ์ ให้ประชาชน หน่วยงาน องค์กรในเขต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และเห็นคุณค่าของการประพฤติปฏิบัติตนตามหลักคุณธรรมและจริยธรรม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เพื่อสร้างขวัญและกำลังใจแก่ผู้ทำคุณประโยชน์ และมีส่วนร่วมในกิจกรรมของ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  <w:t>3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sz w:val="32"/>
          <w:szCs w:val="32"/>
          <w:cs/>
        </w:rPr>
        <w:t>เพื่อส่งเสริมการสร้างแรงจูงใจให้ประชาชน หน่วยงาน องค์กรทั้งภาครัฐและภาคเอกชนในเขต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ตระหนักถึงความซื่อสัตย์สุจริต เสียสละเพื่อประโยชน์ส่วนรวม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ab/>
        <w:t>3.3 เพื่อรณรงค์ เผยแพร่ ประชาสัมพันธ์ ให้ประชาชน หน่วยงาน องค์กรในเขต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และเห็นคุณค่าของการประพฤติปฏิบัติตนตามหลักคุณธรรมและจริยธรรม</w:t>
      </w:r>
    </w:p>
    <w:p w:rsidR="00BA5C06" w:rsidRPr="00C512BC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ประชาชน หน่วยงาน องค์กรทั้งภาครัฐและภาคเอกชนในเขต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</w:t>
      </w:r>
      <w:r w:rsidR="00852AB4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- ผู้ทำคุณประโยชน์ และมีส่วนร่วมในกิจกรรมของ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852AB4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852AB4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ในเขต</w:t>
      </w:r>
      <w:r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C512BC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จัดประชุมชี้แจงแนวทางการดำเนินกิจกรรมเพื่อสร้างมาตรการร่วมกันในการกำหนดหลักเกณฑ์การพิจารณาในการคัดเลือกบุคคล หน่วยงาน องค์กรดีเด่น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คัดเลือกและประกาศยกย่องบุคคล หน่วยงาน องค์กรทำความดี เพื่อให้เป็นแบบอย่าง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จัดกิจกรรมยกย่องเชิดชูเกียรติ และมอบใบประกาศแก่บุคคล หน่วยงาน องค์กรดีเด่นที่ผ่านการคัดเลือกและได้คะแนนสูงสุด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ตลอดปีงบประมาณ 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852AB4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            จำนวน  5</w:t>
      </w:r>
      <w:r w:rsidR="00911C54" w:rsidRPr="00817F9F">
        <w:rPr>
          <w:rFonts w:ascii="TH SarabunIT๙" w:hAnsi="TH SarabunIT๙" w:cs="TH SarabunIT๙"/>
          <w:sz w:val="32"/>
          <w:szCs w:val="32"/>
        </w:rPr>
        <w:t xml:space="preserve">,000 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สำนักปลัด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852AB4" w:rsidRPr="00817F9F">
        <w:rPr>
          <w:rFonts w:ascii="TH SarabunIT๙" w:hAnsi="TH SarabunIT๙" w:cs="TH SarabunIT๙"/>
          <w:sz w:val="32"/>
          <w:szCs w:val="32"/>
          <w:cs/>
        </w:rPr>
        <w:t xml:space="preserve"> 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10.1 ยกย่องและเชิดชูเกียรติแก่บุคคล หน่วยงาน องค์กรดีเด่น ผู้ทำคุณประโยชน์หรือเข้าร่วมในกิจกรรมของ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</w:p>
    <w:p w:rsidR="00740B5C" w:rsidRPr="00817F9F" w:rsidRDefault="00BA5C06" w:rsidP="00911C5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10.2 ประชาชน หน่วยงาน องค์กรในเขต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และเห็นคุณค่าของการประพฤติปฏิบัติตนตามหลักคุณธรรมและจริยธรรม</w:t>
      </w:r>
      <w:r w:rsidRPr="00817F9F">
        <w:rPr>
          <w:rFonts w:ascii="TH SarabunIT๙" w:hAnsi="TH SarabunIT๙" w:cs="TH SarabunIT๙"/>
          <w:sz w:val="32"/>
          <w:szCs w:val="32"/>
          <w:cs/>
        </w:rPr>
        <w:tab/>
      </w:r>
    </w:p>
    <w:p w:rsidR="00BA5C06" w:rsidRPr="00817F9F" w:rsidRDefault="00740B5C" w:rsidP="00C71F4D">
      <w:pPr>
        <w:spacing w:before="16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852AB4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</w:t>
      </w:r>
    </w:p>
    <w:p w:rsidR="00BA5C06" w:rsidRPr="00817F9F" w:rsidRDefault="00D47EB0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กิจกรรมเชิดชูเกียรติประชาชนผู้มีจิตสาธารณะ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ในปัจจุบันสังคมไทยให้ความสำคัญกับการมีส่วนร่วมของประชาชนและการบริการสาธารณะแบบมีส่วนร่วมตามที่บัญญัติไว้ในรัฐธรรมนูญแห่งราชอาณาจักรไทย นอกจากนี้ยังเป็นการยกย่องเชิดชูเกียรติบุคคล เด็ก เยาวชนและองค์กรที่ให้การสนับสนุนการดำเนินกิจกรรมด้านศาสนา ศิลปะและวัฒนธรรม ที่เป็นประโยชน์แก่ชุมชน สังคมและประเทศชาติ เพื่อเป็นขวัญกำลังใจให้บุคคลหรือองค์กรมีความมุ่งมั่น ตั้งใจ ร่วมเป็นแกนนำในการส่งเสริม สนับสนุน และอนุรักษ์มรดกทางศิลปวัฒนธรรมของชาติสืบไป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กองการศึกษา จัดทำกิจกรรมเชิดชูเกียรติประชาชนผู้มีจิตสาธารณะ เพื่อนำผู้ท</w:t>
      </w:r>
      <w:r w:rsidR="00D247F1" w:rsidRPr="00817F9F">
        <w:rPr>
          <w:rFonts w:ascii="TH SarabunIT๙" w:hAnsi="TH SarabunIT๙" w:cs="TH SarabunIT๙"/>
          <w:sz w:val="32"/>
          <w:szCs w:val="32"/>
          <w:cs/>
        </w:rPr>
        <w:t>ี่ได้รับการคัดเลือกระดับชุมชน</w:t>
      </w:r>
      <w:r w:rsidRPr="00817F9F">
        <w:rPr>
          <w:rFonts w:ascii="TH SarabunIT๙" w:hAnsi="TH SarabunIT๙" w:cs="TH SarabunIT๙"/>
          <w:sz w:val="32"/>
          <w:szCs w:val="32"/>
          <w:cs/>
        </w:rPr>
        <w:t>เข้ารับใบประกาศเชิดชูเกียรติและเนื่องในวันสืบสานประเพณี วันสงกรานต์ และวันผู้สูงอายุในทุกปีงบประมาณ เพื่อเป็นขวัญกำลังใจ ให้ประชาชนมีความมุ่งมั่น ช่วยเหลือสังคม และเป็นแบบอย่างต่อบุคคลอื่นในชุมชน</w:t>
      </w:r>
    </w:p>
    <w:p w:rsidR="00C512BC" w:rsidRPr="00817F9F" w:rsidRDefault="00C512BC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="00D247F1" w:rsidRPr="00817F9F">
        <w:rPr>
          <w:rFonts w:ascii="TH SarabunIT๙" w:hAnsi="TH SarabunIT๙" w:cs="TH SarabunIT๙"/>
          <w:sz w:val="32"/>
          <w:szCs w:val="32"/>
          <w:cs/>
        </w:rPr>
        <w:t xml:space="preserve">1 เพื่อยกย่องบุคคล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ที่ให้การสนับสนุนการดำเนินการกิจกรรมด้านศาสนา ศิลปวัฒนธรรม ที่เป็นประโยชน์แก่ชุมชน สังคม และประเทศชาติอย่างต่อเนื่องให้สังคมได้รับรู้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เพื่อประชาสัมพันธ์และเผยแพร่ผลงานของผู้ที่ได้รับรางวัลให้เป็นตัวอย่างที่ดีแก่สาธารณชนต่อไป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เพื่อเป็นขวัญแ</w:t>
      </w:r>
      <w:r w:rsidR="00D247F1" w:rsidRPr="00817F9F">
        <w:rPr>
          <w:rFonts w:ascii="TH SarabunIT๙" w:hAnsi="TH SarabunIT๙" w:cs="TH SarabunIT๙"/>
          <w:sz w:val="32"/>
          <w:szCs w:val="32"/>
          <w:cs/>
        </w:rPr>
        <w:t>ละกำลังใจให้บุคคล</w:t>
      </w:r>
      <w:r w:rsidRPr="00817F9F">
        <w:rPr>
          <w:rFonts w:ascii="TH SarabunIT๙" w:hAnsi="TH SarabunIT๙" w:cs="TH SarabunIT๙"/>
          <w:sz w:val="32"/>
          <w:szCs w:val="32"/>
          <w:cs/>
        </w:rPr>
        <w:t>ร่วมสนับสนุนและส่งเสริมการดำเนินงานด้านศาสนา ศิลปะ และวัฒนธรรมอย่างต่อเนื่องและกว้างขวางยิ่งขึ้น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</w:t>
      </w:r>
    </w:p>
    <w:p w:rsidR="00BA5C06" w:rsidRPr="00817F9F" w:rsidRDefault="00D247F1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ประชาชนในเขตเทศบาลตำบลหนองกราด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สถานที่ดำเนินการ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ประชาสัมพันธ์กิจกรรมเชิดชูเกียรติประชาชนผู้มีจิตสาธารณะ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ประสาน</w:t>
      </w:r>
      <w:r w:rsidR="00D247F1" w:rsidRPr="00817F9F">
        <w:rPr>
          <w:rFonts w:ascii="TH SarabunIT๙" w:hAnsi="TH SarabunIT๙" w:cs="TH SarabunIT๙"/>
          <w:sz w:val="32"/>
          <w:szCs w:val="32"/>
          <w:cs/>
        </w:rPr>
        <w:t>คณะกรรมการชุมชน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เพื่อคัดเลือกบุคคลผู้เข้าร่วมกิจกรรมเชิดชูเกียรติประชาชนผู้มีจิตสาธารณะ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จัดทำเอกสารผู้ทำคุณประโยชน์ด้านต่างๆ เพื่อเสนอผู้บังคับบัญชา ดังนี้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ด้านช่วยเหลือสังคมดีเด่น (ประชาชน)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ด้านถ่ายทอดภูมิปัญญาท้องถิ่นดีเด่น การจักสาน (ประชาชน)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ด้านถ่ายทอดภูมิปัญญาท้องถิ่นดีเด่น เพลงพื้นบ้าน (ประชาชน)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ด้านอน</w:t>
      </w:r>
      <w:r w:rsidR="00D247F1" w:rsidRPr="00817F9F">
        <w:rPr>
          <w:rFonts w:ascii="TH SarabunIT๙" w:hAnsi="TH SarabunIT๙" w:cs="TH SarabunIT๙"/>
          <w:sz w:val="32"/>
          <w:szCs w:val="32"/>
          <w:cs/>
        </w:rPr>
        <w:t xml:space="preserve">ุรักษ์ศิลปวัฒนธรรมการแสดง  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(เด็กและเยาวชน)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6.4 ดำเนินการจัดทำกิจกรรมเชิดชูเกียรติประชาชนผู้มีจิตสาธารณะ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6.5 สรุปผลการจัดทำกิจกรรมเชิดชูเกียรติประชาชนผู้มีจิตสาธารณะเพื่อเสนอผู้บังคับบัญชา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D247F1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C202ED">
        <w:rPr>
          <w:rFonts w:ascii="TH SarabunIT๙" w:hAnsi="TH SarabunIT๙" w:cs="TH SarabunIT๙"/>
          <w:sz w:val="32"/>
          <w:szCs w:val="32"/>
        </w:rPr>
        <w:t>66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C202ED">
        <w:rPr>
          <w:rFonts w:ascii="TH SarabunIT๙" w:hAnsi="TH SarabunIT๙" w:cs="TH SarabunIT๙"/>
          <w:sz w:val="32"/>
          <w:szCs w:val="32"/>
        </w:rPr>
        <w:t>70</w:t>
      </w:r>
      <w:r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D47EB0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กองการศึกษ</w:t>
      </w:r>
      <w:r>
        <w:rPr>
          <w:rFonts w:ascii="TH SarabunIT๙" w:hAnsi="TH SarabunIT๙" w:cs="TH SarabunIT๙" w:hint="cs"/>
          <w:sz w:val="32"/>
          <w:szCs w:val="32"/>
          <w:cs/>
        </w:rPr>
        <w:t>า  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C71F4D" w:rsidRPr="00C71F4D" w:rsidRDefault="00BA5C06" w:rsidP="00C71F4D">
      <w:pPr>
        <w:jc w:val="thaiDistribute"/>
        <w:rPr>
          <w:rFonts w:ascii="TH SarabunIT๙" w:hAnsi="TH SarabunIT๙" w:cs="TH SarabunIT๙"/>
          <w:sz w:val="28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ผู้ทำคุณประโยชน์</w:t>
      </w:r>
      <w:r w:rsidRPr="00AE1403">
        <w:rPr>
          <w:rFonts w:ascii="TH SarabunIT๙" w:hAnsi="TH SarabunIT๙" w:cs="TH SarabunIT๙"/>
          <w:sz w:val="28"/>
          <w:cs/>
        </w:rPr>
        <w:t>ได้รับการเชิดชูเกียรติประชาชนผู้มีจิตสาธารณะ เพื่อให้เป็นแบบอย่างกับประชาชน</w:t>
      </w:r>
    </w:p>
    <w:p w:rsidR="00C71F4D" w:rsidRPr="00C512BC" w:rsidRDefault="00C71F4D" w:rsidP="00C71F4D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16"/>
          <w:szCs w:val="16"/>
        </w:rPr>
      </w:pPr>
    </w:p>
    <w:p w:rsidR="00BA5C06" w:rsidRPr="00C512BC" w:rsidRDefault="00BA5C06" w:rsidP="00C71F4D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</w:pPr>
      <w:r w:rsidRPr="00C512BC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2.4.3 ยกย่องเชิดชูเกียรติที่ดำรงตนตามหลักเศรษฐกิจพอเพียง</w:t>
      </w:r>
    </w:p>
    <w:p w:rsidR="00BA5C06" w:rsidRPr="00064300" w:rsidRDefault="00740B5C" w:rsidP="00C71F4D">
      <w:pPr>
        <w:spacing w:before="16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643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D247F1" w:rsidRPr="0006430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</w:p>
    <w:p w:rsidR="00BA5C06" w:rsidRPr="00817F9F" w:rsidRDefault="00064300" w:rsidP="00BA5C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กิจกรรมเชิดชูเกียรติประชาชนผู้ปฏิบัติตามปรัชญาเศรษฐกิจพอเพียง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เศรษฐกิจพอเพียง เป็นปรัชญาที่พระบาทสมเด็จพระเจ้าอยู่หัวทรงมีพระราชดำรัสชี้แนะแนวทางการดำเนินชีวิตแก่พสกนิกรชาวไทยมาโดยตลอดนานกว่า 25 ปี ตั้งแต่ก่อนวิกฤติการณ์ทางเศรษฐกิจ และเมื่อภายหลังได้ทรงเน้นย้ำแนวทางการแก้ไขเพื่อให้รอดพ้นและสามารถดำรงอยู่ได้อย่างมั่นคงและยั่งยืนภายใต้กระแส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โลกาภิวัฒน์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และความเปลี่ยนแปลงต่างๆ ซึ่งการเกษตรในสมัยก่อนเกษตรกรจะทำการผลิตเพื่อการบริโภคโดยอาศัยธรรมชาติตามสภาพแวดล้อมมีการปลูก</w:t>
      </w: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>พืชหลากหลายชนิดคละกัน ทั้งพืชผัก ไม้ผล ไม้ยืนต้น พืชสมุนไพร พืชใช้สอย ในลักษณะของสวนผสม ต่อมามีการพัฒนาเป็นการเกษตรเพื่อการบริโภคและจำหน่าย ทำให้ต้องใช้ทรัพยากรจากภายนอกมากขึ้น ต้นทุนการผลิตสูงขึ้นประกอบกับเกิดวิกฤติทางเศรษฐกิจของประเทศ ทำให้ต้องหันกลับมาทำการเกษตรเพื่อการบริโภคและจำหน่ายในลักษณะเศรษฐกิจพอเพียงอีกครั้ง การปลูกผักสวนครัวรั้วกินได้จึงเป็นอีกแนวทางหนึ่งที่น่าสนใจ เนื่องจากเป็นการเกษตรแบบพึ่งพาตนเองเป็นการใช้พื้นที่เล็กๆ ให้เกิดประโยชน์ ปลอดภัยจากการใช้สารเคมีและสารพิษตกค้าง ทำให้สภาพแวดล้อมของบริเวณบ้านน่าอยู่น่าอาศัย และที่สำคัญสามารถใช้บริโภคในครัวเรือนเป็นการลดรายจ่ายของครอบครัวแทนที่จะซื้อจากตลาด และเหลือจากการบริโภคในครัวเรือนสามารถขายเป็นการเพิ่มรายได้ให้แก่ครอบครัวอีกด้วย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ได้เห็นความสำคัญของการส่งเสริมการดำเนินชีวิตตามหลักเศรษฐกิจพอเพียงเริ่มจากการดำเนินชีวิตในครัวเรือนเป็นลำดั</w:t>
      </w:r>
      <w:r w:rsidR="00D247F1" w:rsidRPr="00817F9F">
        <w:rPr>
          <w:rFonts w:ascii="TH SarabunIT๙" w:hAnsi="TH SarabunIT๙" w:cs="TH SarabunIT๙"/>
          <w:sz w:val="32"/>
          <w:szCs w:val="32"/>
          <w:cs/>
        </w:rPr>
        <w:t>บแรก จึงได้</w:t>
      </w:r>
      <w:r w:rsidRPr="00817F9F">
        <w:rPr>
          <w:rFonts w:ascii="TH SarabunIT๙" w:hAnsi="TH SarabunIT๙" w:cs="TH SarabunIT๙"/>
          <w:sz w:val="32"/>
          <w:szCs w:val="32"/>
          <w:cs/>
        </w:rPr>
        <w:t>คัดเลือกประชาชนที่ปฏิบัติตนตามปรัชญาเศรษฐกิจพอเพียง ที่สามารถลดการใช้ทรัพยากรน้ำและต้นทุนในการใช้จ่ายลงได้ และสามารถนำผลิต</w:t>
      </w:r>
      <w:r w:rsidR="00D247F1" w:rsidRPr="00817F9F">
        <w:rPr>
          <w:rFonts w:ascii="TH SarabunIT๙" w:hAnsi="TH SarabunIT๙" w:cs="TH SarabunIT๙"/>
          <w:sz w:val="32"/>
          <w:szCs w:val="32"/>
          <w:cs/>
        </w:rPr>
        <w:t>ผลที่เหลือจากการบริโภคไปเพิ่มรา</w:t>
      </w:r>
      <w:r w:rsidR="00D247F1" w:rsidRPr="00817F9F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817F9F">
        <w:rPr>
          <w:rFonts w:ascii="TH SarabunIT๙" w:hAnsi="TH SarabunIT๙" w:cs="TH SarabunIT๙"/>
          <w:sz w:val="32"/>
          <w:szCs w:val="32"/>
          <w:cs/>
        </w:rPr>
        <w:t>ได้อีกทางหน</w:t>
      </w:r>
      <w:r w:rsidR="00DE386A" w:rsidRPr="00817F9F">
        <w:rPr>
          <w:rFonts w:ascii="TH SarabunIT๙" w:hAnsi="TH SarabunIT๙" w:cs="TH SarabunIT๙"/>
          <w:sz w:val="32"/>
          <w:szCs w:val="32"/>
          <w:cs/>
        </w:rPr>
        <w:t xml:space="preserve">ึ่ง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จึงได้จัดทำกิจกรรมเชิดชูเกียรติประชาชนผู้ปฏิบัติตามปรัชญาเศรษฐกิจพอเพียง อีกทั้งยังเป็นตัวอย่างให้แก่เกษตรกรได้น้อมนำแนวทางปรัชญาเศรษฐกิจพอเพียงของพระบาทสมเด็จพระเจ้าอยู่หัวมาใช้ในการดำเนินชีวิตอีกด้วย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เพื่อเชิดชูเกียรติประชาชนผู้ปฏิบัติตามปรัชญาเศรษฐกิจพอเพี</w:t>
      </w:r>
      <w:r w:rsidR="00DE386A" w:rsidRPr="00817F9F">
        <w:rPr>
          <w:rFonts w:ascii="TH SarabunIT๙" w:hAnsi="TH SarabunIT๙" w:cs="TH SarabunIT๙"/>
          <w:sz w:val="32"/>
          <w:szCs w:val="32"/>
          <w:cs/>
        </w:rPr>
        <w:t xml:space="preserve">ยง </w:t>
      </w:r>
      <w:r w:rsidRPr="00817F9F">
        <w:rPr>
          <w:rFonts w:ascii="TH SarabunIT๙" w:hAnsi="TH SarabunIT๙" w:cs="TH SarabunIT๙"/>
          <w:sz w:val="32"/>
          <w:szCs w:val="32"/>
          <w:cs/>
        </w:rPr>
        <w:t>ถ่ายทอดให้แก่เกษตรกร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สถานที่ดำเนินการ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DE386A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5.1 </w:t>
      </w:r>
      <w:r w:rsidR="00DE386A" w:rsidRPr="00817F9F"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แต่งตั้งคณะกรรมการพิจารณาคัดเลือก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5.2 ดำเนินโครงการเศรษฐกิจพอเพียง ประจำปี</w:t>
      </w:r>
      <w:r w:rsidR="00432056" w:rsidRPr="00817F9F">
        <w:rPr>
          <w:rFonts w:ascii="TH SarabunIT๙" w:hAnsi="TH SarabunIT๙" w:cs="TH SarabunIT๙" w:hint="cs"/>
          <w:sz w:val="32"/>
          <w:szCs w:val="32"/>
          <w:cs/>
        </w:rPr>
        <w:t>งบประมาณ พ.ศ.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DE386A" w:rsidRPr="00817F9F">
        <w:rPr>
          <w:rFonts w:ascii="TH SarabunIT๙" w:hAnsi="TH SarabunIT๙" w:cs="TH SarabunIT๙" w:hint="cs"/>
          <w:sz w:val="32"/>
          <w:szCs w:val="32"/>
          <w:cs/>
        </w:rPr>
        <w:t>๖2</w:t>
      </w:r>
      <w:r w:rsidR="00432056" w:rsidRPr="00817F9F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="00432056" w:rsidRPr="00817F9F">
        <w:rPr>
          <w:rFonts w:ascii="TH SarabunIT๙" w:hAnsi="TH SarabunIT๙" w:cs="TH SarabunIT๙" w:hint="cs"/>
          <w:sz w:val="32"/>
          <w:szCs w:val="32"/>
          <w:cs/>
        </w:rPr>
        <w:t>๒๕๖๔</w:t>
      </w:r>
    </w:p>
    <w:p w:rsidR="00BA5C06" w:rsidRPr="00817F9F" w:rsidRDefault="00DE386A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5.3 มอบใบประกาศนียบัตร </w:t>
      </w:r>
    </w:p>
    <w:p w:rsidR="00BA5C06" w:rsidRPr="00817F9F" w:rsidRDefault="00DE386A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817F9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สรุปและรายงานผลการดำเนินงานตามโครงการเศรษฐกิจพอเพียง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DE386A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9E05B6">
        <w:rPr>
          <w:rFonts w:ascii="TH SarabunIT๙" w:hAnsi="TH SarabunIT๙" w:cs="TH SarabunIT๙" w:hint="cs"/>
          <w:sz w:val="32"/>
          <w:szCs w:val="32"/>
          <w:cs/>
        </w:rPr>
        <w:t>ปีงบประมาณ พ.ศ. 25</w:t>
      </w:r>
      <w:r w:rsidR="00C202ED">
        <w:rPr>
          <w:rFonts w:ascii="TH SarabunIT๙" w:hAnsi="TH SarabunIT๙" w:cs="TH SarabunIT๙"/>
          <w:sz w:val="32"/>
          <w:szCs w:val="32"/>
        </w:rPr>
        <w:t>66</w:t>
      </w:r>
      <w:r w:rsidR="009E05B6">
        <w:rPr>
          <w:rFonts w:ascii="TH SarabunIT๙" w:hAnsi="TH SarabunIT๙" w:cs="TH SarabunIT๙" w:hint="cs"/>
          <w:sz w:val="32"/>
          <w:szCs w:val="32"/>
          <w:cs/>
        </w:rPr>
        <w:t xml:space="preserve"> - 25</w:t>
      </w:r>
      <w:r w:rsidR="00C202ED">
        <w:rPr>
          <w:rFonts w:ascii="TH SarabunIT๙" w:hAnsi="TH SarabunIT๙" w:cs="TH SarabunIT๙"/>
          <w:sz w:val="32"/>
          <w:szCs w:val="32"/>
        </w:rPr>
        <w:t>70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73290">
        <w:rPr>
          <w:rFonts w:ascii="TH SarabunIT๙" w:hAnsi="TH SarabunIT๙" w:cs="TH SarabunIT๙" w:hint="cs"/>
          <w:sz w:val="32"/>
          <w:szCs w:val="32"/>
          <w:cs/>
        </w:rPr>
        <w:t>ไม่มีงบประมาณ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ผู้รับผิดชอบโครงการฯ</w:t>
      </w:r>
    </w:p>
    <w:p w:rsidR="00BA5C06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432056" w:rsidRPr="00817F9F">
        <w:rPr>
          <w:rFonts w:ascii="TH SarabunIT๙" w:hAnsi="TH SarabunIT๙" w:cs="TH SarabunIT๙" w:hint="cs"/>
          <w:sz w:val="32"/>
          <w:szCs w:val="32"/>
          <w:cs/>
        </w:rPr>
        <w:t>กอ</w:t>
      </w:r>
      <w:r w:rsidR="00DE386A" w:rsidRPr="00817F9F">
        <w:rPr>
          <w:rFonts w:ascii="TH SarabunIT๙" w:hAnsi="TH SarabunIT๙" w:cs="TH SarabunIT๙" w:hint="cs"/>
          <w:sz w:val="32"/>
          <w:szCs w:val="32"/>
          <w:cs/>
        </w:rPr>
        <w:t xml:space="preserve">งสวัสดิการสังคม 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064300" w:rsidRPr="00C512BC" w:rsidRDefault="00064300" w:rsidP="00BA5C0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A5C06" w:rsidRPr="00817F9F" w:rsidRDefault="00BA5C06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9.1 ตัวชี้วั</w:t>
      </w:r>
      <w:r w:rsidR="00DE386A" w:rsidRPr="00817F9F">
        <w:rPr>
          <w:rFonts w:ascii="TH SarabunIT๙" w:hAnsi="TH SarabunIT๙" w:cs="TH SarabunIT๙"/>
          <w:sz w:val="32"/>
          <w:szCs w:val="32"/>
          <w:cs/>
        </w:rPr>
        <w:t>ดที่ 1 ระดับความสำเร็จของ</w:t>
      </w:r>
      <w:r w:rsidR="00DE386A" w:rsidRPr="00817F9F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817F9F">
        <w:rPr>
          <w:rFonts w:ascii="TH SarabunIT๙" w:hAnsi="TH SarabunIT๙" w:cs="TH SarabunIT๙"/>
          <w:sz w:val="32"/>
          <w:szCs w:val="32"/>
          <w:cs/>
        </w:rPr>
        <w:t>สมัครใจเข้าร่วมโครงการเศรษฐกิจพอเพียง เพื่อสนองพระราชดำริ ตามหลักปรัชญาเศรษฐกิจพอเพียง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9.2 ตัวชี้วัดที่ 2 ระดับความสำเร็จกิจกรรม</w:t>
      </w:r>
      <w:r w:rsidR="00DE386A" w:rsidRPr="00817F9F">
        <w:rPr>
          <w:rFonts w:ascii="TH SarabunIT๙" w:hAnsi="TH SarabunIT๙" w:cs="TH SarabunIT๙"/>
          <w:sz w:val="32"/>
          <w:szCs w:val="32"/>
          <w:cs/>
        </w:rPr>
        <w:t>ถ่ายทอดให้ความรู้โดยวัดจากเป้าหมาย</w:t>
      </w:r>
      <w:r w:rsidRPr="00817F9F">
        <w:rPr>
          <w:rFonts w:ascii="TH SarabunIT๙" w:hAnsi="TH SarabunIT๙" w:cs="TH SarabunIT๙"/>
          <w:sz w:val="32"/>
          <w:szCs w:val="32"/>
          <w:cs/>
        </w:rPr>
        <w:t>บุคคลทั่วไปที่สนใจขอเข้าศึกษาโครงการฯ จำนวน 100 คน</w:t>
      </w:r>
    </w:p>
    <w:p w:rsidR="00BA5C06" w:rsidRPr="00C512BC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C512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ผลลัพธ์</w:t>
      </w:r>
    </w:p>
    <w:p w:rsidR="00BA5C06" w:rsidRDefault="00DE386A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 w:hint="cs"/>
          <w:sz w:val="32"/>
          <w:szCs w:val="32"/>
          <w:cs/>
        </w:rPr>
        <w:t xml:space="preserve">  บุคคล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ที่ผ่านการอบรมสมัครใจเข้าร่วมโครงการเศรษฐกิจพอเพียงเพื่อสนองพระราชดำริ ตามหลักปรัชญาเศรษฐกิจ และนำกลับไปดำเนินการอย่างเป็นรูปธรรม</w:t>
      </w:r>
    </w:p>
    <w:p w:rsidR="00064300" w:rsidRDefault="00064300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A5C06" w:rsidRPr="00C512BC" w:rsidRDefault="00BA5C06" w:rsidP="00BA5C06">
      <w:pPr>
        <w:spacing w:before="160"/>
        <w:ind w:firstLine="720"/>
        <w:jc w:val="both"/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</w:pPr>
      <w:r w:rsidRPr="00C512BC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lastRenderedPageBreak/>
        <w:t>2.5 มาตรการจัดการในกรณีได้ทราบ หรือรับแจ้งหรือตรวจสอบพบการทุจริต</w:t>
      </w:r>
    </w:p>
    <w:p w:rsidR="00BA5C06" w:rsidRPr="00C512BC" w:rsidRDefault="00BA5C06" w:rsidP="00C512BC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</w:pPr>
      <w:r w:rsidRPr="00C512BC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2.5.1 ดำเนินการให้มีข้อตกลงระหว่างบุคลากรในองค์กรได้ปฏิบัติหน้าที่ราชการด้วยความซื่อสัตย์ สุจริต มีคุณธรรม จริยธรรม และการบริหารราชการกิจการบ้านเมืองที่ดี</w:t>
      </w:r>
    </w:p>
    <w:p w:rsidR="00C71F4D" w:rsidRPr="00C512BC" w:rsidRDefault="00C71F4D" w:rsidP="00C71F4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A5C06" w:rsidRPr="00817F9F" w:rsidRDefault="006074CB" w:rsidP="00C71F4D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ลำดับที่ 1</w:t>
      </w:r>
    </w:p>
    <w:p w:rsidR="00BA5C06" w:rsidRPr="00817F9F" w:rsidRDefault="00064300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="00736C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“จัดทำข้อตกลงการปฏิบัติราชการ”</w:t>
      </w:r>
    </w:p>
    <w:p w:rsidR="00BA5C06" w:rsidRPr="00817F9F" w:rsidRDefault="00BA5C06" w:rsidP="00BA5C06">
      <w:pPr>
        <w:spacing w:before="160"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จากการประเมินคุณธรรมและความโปร่งใสในการดำเนินงานของหน่วยงานภาครัฐได้กำหนดดัชนีในการประเมินที่คำนึงถึงหลัก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 จรรยาบรรณสากล และวัฒนธรรมของประเทศไทยเป็นหลักรวมถึงข้อเท็จจริงของการทุจริตที่เกิดขึ้นภายในหน่วยงานของภาครัฐ สาเหตุส่วนมากเกิดจากการดำเนินงานของระดับบุคคล หรือเกิดจากปัจจัยทางวัฒนธรรมขององค์กร หรือเกิดจากลักษณะงานและการรับสิ่งของต่างๆ ที่เอื้อให้เกิดการทุจริต ดังนั้น วิธีการบริหารจัดการภายในองค์กรที่นำไปสู่การปรับเปลี่ยนพฤติกรรม ค่านิยมและวัฒนธรรมขององค์กรให้กลายเป็นสิ่งที่ยอมรับได้ของผู้บริหารและเจ้าหน้าที่ภายในองค์กร โดยการสร้างความตระหนักถึงความรับผิดชอบและการมีส่วนร่วมในการต่อต้านการทุจริตภายในองค์กร ของผู้บริหารและเจ้าหน้าที่ถึงแม้จะเป็นสิ่งที่ยากต่อการดำเนินงานก็ตาม แต่เป็นสิ่งสำคัญที่หน่วยงานต้องสร้างให้เกิดการเปลี่ยนแปลงเพื่อนำไปสู่องค์กรที่มีคุณธรรมและความโปร่งใสในการดำเนินงาน ตลอดจนเป็นการสร้างแนวร่วมในการต่อต้านการทุจริตอันจะส่งผลต่อสังคม ชุมชน และประเทศเกิดค</w:t>
      </w:r>
      <w:r w:rsidR="00A05858">
        <w:rPr>
          <w:rFonts w:ascii="TH SarabunIT๙" w:hAnsi="TH SarabunIT๙" w:cs="TH SarabunIT๙"/>
          <w:sz w:val="32"/>
          <w:szCs w:val="32"/>
          <w:cs/>
        </w:rPr>
        <w:t>วามตระหนักถึงภัยจาก</w:t>
      </w:r>
      <w:r w:rsidR="00A05858">
        <w:rPr>
          <w:rFonts w:ascii="TH SarabunIT๙" w:hAnsi="TH SarabunIT๙" w:cs="TH SarabunIT๙" w:hint="cs"/>
          <w:sz w:val="32"/>
          <w:szCs w:val="32"/>
          <w:cs/>
        </w:rPr>
        <w:t>กา</w:t>
      </w:r>
      <w:r w:rsidRPr="00817F9F">
        <w:rPr>
          <w:rFonts w:ascii="TH SarabunIT๙" w:hAnsi="TH SarabunIT๙" w:cs="TH SarabunIT๙"/>
          <w:sz w:val="32"/>
          <w:szCs w:val="32"/>
          <w:cs/>
        </w:rPr>
        <w:t>รทุจริตและปฏิเสธการทุจริตในทุกรูปแบบ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จึงได้จัดทำมาตรการ “จัดทำข้อตกลงการปฏิบัติราชการ” ที่กำหนดดัชนีในการประเมินการปฏิบัติราชการด้วยความซื่อสัตย์ สุจริต ตามแนวทางการบริหารกิจการบ้านเมืองที่ดี ขึ้น เพื่อเป็นการพัฒนาวิธีการดำเนินงานภายในองค์กรที่จะนำไปสู่การยกระดับคุณธรรมและความโปร่งใสในการดำเนินงานให้สูงขึ้น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เพื่อให้บุคลากรปฏิบัติราชการด้วยความซื่อสัตย์ สุจริต มีคุณธรรม ตามแนวทางการบริหารกิจการบ้านเมืองที่ดี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เพื่อให้ทุกส่วนราชการ (สำนัก/กอง) นำไปยึดถือและปฏิบัติ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เพื่อเสริมสร้างวัฒนธรรมองค์กรที่มีความโปร่งใส มีคุณธรรม</w:t>
      </w:r>
    </w:p>
    <w:p w:rsidR="00BA5C06" w:rsidRPr="00817F9F" w:rsidRDefault="00BA5C06" w:rsidP="00BA5C06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บุคลากรในองค์กรปฏิบัติตามเกณฑ์ตัวชี้วัดข้อตกลงการปฏิบัติราชการ</w:t>
      </w:r>
    </w:p>
    <w:p w:rsidR="00BA5C06" w:rsidRPr="00817F9F" w:rsidRDefault="00BA5C06" w:rsidP="00BA5C06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จัดทำข้อตกลงในการปฏิบัติราชการของทุกส่วนราชการระหว่างส่วนราชการกับผู้บริหารท้องถิ่นที่มีดัชนีในการประเมินการปฏิบัติราชการด้วยความซื่อสัตย์ สุจริต ตามแนวทางการบริหารกิจการบ้านเมืองที่ดี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รวบรวมรายงานข้อตกลงการปฏิบัติราชการของทุกส่วนราชการเสนอผู้บริหารทราบ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ประชาสัมพันธ์พร้อมแจ้งให้ทุกส่วนราชการถือปฏิบัติ</w:t>
      </w:r>
    </w:p>
    <w:p w:rsidR="00BA5C06" w:rsidRPr="00817F9F" w:rsidRDefault="00BA5C06" w:rsidP="00BA5C06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ปีงบประมาณ พ.ศ. 25</w:t>
      </w:r>
      <w:r w:rsidR="00C202ED">
        <w:rPr>
          <w:rFonts w:ascii="TH SarabunIT๙" w:hAnsi="TH SarabunIT๙" w:cs="TH SarabunIT๙"/>
          <w:sz w:val="32"/>
          <w:szCs w:val="32"/>
        </w:rPr>
        <w:t>66</w:t>
      </w:r>
      <w:r w:rsidR="009E05B6">
        <w:rPr>
          <w:rFonts w:ascii="TH SarabunIT๙" w:hAnsi="TH SarabunIT๙" w:cs="TH SarabunIT๙"/>
          <w:sz w:val="32"/>
          <w:szCs w:val="32"/>
          <w:cs/>
        </w:rPr>
        <w:t xml:space="preserve"> - 25</w:t>
      </w:r>
      <w:r w:rsidR="00C202ED">
        <w:rPr>
          <w:rFonts w:ascii="TH SarabunIT๙" w:hAnsi="TH SarabunIT๙" w:cs="TH SarabunIT๙"/>
          <w:sz w:val="32"/>
          <w:szCs w:val="32"/>
        </w:rPr>
        <w:t>70</w:t>
      </w:r>
    </w:p>
    <w:p w:rsidR="00BA5C06" w:rsidRPr="000C11E6" w:rsidRDefault="00BA5C06" w:rsidP="00BA5C06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9.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ทุกสำนัก/กอง 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มีการจัดทำข้อตกลงการปฏิบัติราชการ</w:t>
      </w:r>
    </w:p>
    <w:p w:rsidR="00BA5C06" w:rsidRPr="00817F9F" w:rsidRDefault="00DE17DB" w:rsidP="00736CD4">
      <w:pPr>
        <w:spacing w:before="16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1F520E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</w:t>
      </w:r>
    </w:p>
    <w:p w:rsidR="00BA5C06" w:rsidRPr="00817F9F" w:rsidRDefault="00736CD4" w:rsidP="00BA5C0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“การจัดทำข้อตกลงการปฏิบัติราชการของ</w:t>
      </w:r>
      <w:r w:rsidR="008772F8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ตามพระราชบัญญัติระเบียบบริหารราชการแผ่นดิน (ฉบับที่ 5) พ.ศ. 2545 มาตรา 3/1 บัญญัติว่าการปฏิบัติหน้าที่ของส่วนราชการต้องใช้วิธีการบริหารกิจการบ้านเมืองที่ดี โดยเฉพาะอย่างยิ่งให้คำนึงถึงความรับผิดชอบของผู้ปฏิบัติงานการมีส่วนร่วมของประชาชนการเปิดเผยข้อมูล การติดตาม ตรวจสอบ และการประเมินผลการปฏิบัติงาน ทั้งนี้ ตามความเหมาะสม</w:t>
      </w:r>
      <w:r w:rsidRPr="00817F9F">
        <w:rPr>
          <w:rFonts w:ascii="TH SarabunIT๙" w:hAnsi="TH SarabunIT๙" w:cs="TH SarabunIT๙"/>
          <w:spacing w:val="-4"/>
          <w:sz w:val="32"/>
          <w:szCs w:val="32"/>
          <w:cs/>
        </w:rPr>
        <w:t>ของแต่ละภารกิจ ประกอบกับ พระราชกฤษฎีกาว่าด้วยหลักเกณฑ์และวิธีการบริหารกิจการบ้านเมืองที่ดี พ.ศ. 2546 มาตรา 12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กำหนดไว้ว่า เพื่อประโยชน์ในการปฏิบัติราชการให้เกิดผลสัมฤทธิ์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ก.พ.ร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. อาจเสนอต่อคณะรัฐมนตรีเพื่อกำหนดมาตรการกำกับการปฏิบัติราชการ โดยวิธีการจัดทำความตกลงเป็นลายลักษณ์อักษร หรือโดยวิธีการอื่นใด เพื่อแสดงความรับผิดชอบในการปฏิบัติราชการ รวมทั้งมาตรา 45 กำหนดให้ส่วนราชการ จัดให้มีคณะผู้ประเมินอิสระ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ความคุ้มค่าในภารกิจ ทั้งนี้ตามหลักเกณฑ์ วิธีการ และระยะเวลาที่กำหนด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จึงได้จัดให้มีการจัดทำข้อตกลงและติดตามผลการปฏิบัติราชการ โดยมีการลงนามในข้อตกลงการปฏิบัติราชการระหว่างนายก</w:t>
      </w:r>
      <w:r w:rsidR="0047524F">
        <w:rPr>
          <w:rFonts w:ascii="TH SarabunIT๙" w:hAnsi="TH SarabunIT๙" w:cs="TH SarabunIT๙"/>
          <w:sz w:val="32"/>
          <w:szCs w:val="32"/>
          <w:cs/>
        </w:rPr>
        <w:t>เทศ</w:t>
      </w:r>
      <w:r w:rsidR="0047524F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กับปลัด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และหัวหน้าสำนักปลัด/ผู้อำนวยการกอง และให้มีการลงนามจัดทำข้อตกลงทุกปี เพื่อประเมินผลการปฏิบัติราชการตามคำรับรองการปฏิบัติราชการของ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เพื่อให้การปฏิบัติราชการตามข้อตกลงการปฏิบัติราชการของหน่วยงานระดับสำนัก/กอง/ฝ่าย เป็นไปอย่างมีประสิทธิภาพ ประสิทธิผล และบรรลุผลสัมฤทธิ์ตามที่กำหนด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เพื่อให้หน่วยงานระดับสำนัก/กอง/ฝ่าย มีความเข้าใจเกี่ยวกับขั้นตอน วิธีการ และรายละเอียดการประเมินผลการปฏิบัติราชการตามกรอบและแนวทางการประเมินผลการปฏิบัติราชการ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3.3 เพื่อใช้เป็นแนวทางในการประเมินผลการปฏิบัติราชการระดับสำนัก/กอง/ฝ่าย ตามข้อตกลงการปฏิบัติราชการ ประจำปีงบประมาณ 25</w:t>
      </w:r>
      <w:r w:rsidR="00D67747" w:rsidRPr="00817F9F">
        <w:rPr>
          <w:rFonts w:ascii="TH SarabunIT๙" w:hAnsi="TH SarabunIT๙" w:cs="TH SarabunIT๙"/>
          <w:sz w:val="32"/>
          <w:szCs w:val="32"/>
          <w:cs/>
        </w:rPr>
        <w:t>๖๑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3.4 เพื่อให้หน่วยงานระดับสำนัก/กอง/ฝ่าย สามารถจัดเตรียมเอกสาร และหลักฐานของตัวชี้วัดผลการปฏิบัติราชการตามคำรับรองการปฏิบัติราชการ เพื่อเป็นข้อมูลประกอบการประเมินผลการปฏิบัติราชการ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การประเมินผลการปฏิบัติราชการตามข้อตกลงการปฏิบัติราชการของหน่วยงานระดับสำนัก/กอง/ฝ่าย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ได้ทำข้อตกลงผลงานกับผู้ใต้บังคับบัญชาเป็นลายลักษณ์อักษรอย่างชัดเจน โดยจัดทำข้อตกลงการปฏิบัติราชการ ในระดับสำนัก/กอง/ฝ่าย เพื่อให้การดำเนินงานตามข้อตกลงการปฏิบัติราชการดังกล่าวบรรลุ</w:t>
      </w:r>
      <w:r w:rsidRPr="00817F9F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เป้าหมายอย่างมีประสิทธิภาพ ประสิทธิผล และบรรลุผลสัมฤทธิ์ตามที่กำหนด และรับสิ่งจูงใจตามระดับผลงาน โดยได้มีการลงนาม</w:t>
      </w:r>
      <w:r w:rsidRPr="00817F9F">
        <w:rPr>
          <w:rFonts w:ascii="TH SarabunIT๙" w:hAnsi="TH SarabunIT๙" w:cs="TH SarabunIT๙"/>
          <w:sz w:val="32"/>
          <w:szCs w:val="32"/>
          <w:cs/>
        </w:rPr>
        <w:t>บันทึกข้อตกลงการปฏิบัติราชการระหว่างนายก</w:t>
      </w:r>
      <w:r w:rsidR="001F520E" w:rsidRPr="00817F9F">
        <w:rPr>
          <w:rFonts w:ascii="TH SarabunIT๙" w:hAnsi="TH SarabunIT๙" w:cs="TH SarabunIT๙"/>
          <w:sz w:val="32"/>
          <w:szCs w:val="32"/>
          <w:cs/>
        </w:rPr>
        <w:t>เทศมนตรี</w:t>
      </w:r>
      <w:r w:rsidRPr="00817F9F">
        <w:rPr>
          <w:rFonts w:ascii="TH SarabunIT๙" w:hAnsi="TH SarabunIT๙" w:cs="TH SarabunIT๙"/>
          <w:sz w:val="32"/>
          <w:szCs w:val="32"/>
          <w:cs/>
        </w:rPr>
        <w:t>กับปลัด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และปลัด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>กับหัวหน้าหน่วยงานในสังกัด พร้อมคณะทำงานได้ร่วมกันพิจารณาและเลือกตัวชี้วัดในประเด็นการประเมินผลการปฏิบัติราชการแต่ละมิติ ดังนี้</w:t>
      </w:r>
    </w:p>
    <w:p w:rsidR="00BA5C06" w:rsidRPr="00817F9F" w:rsidRDefault="00BA5C06" w:rsidP="001C236A">
      <w:pPr>
        <w:pStyle w:val="10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การบริหารราชการเพื่อให้เกิดประโยชน์สุขของประชาชน</w:t>
      </w:r>
    </w:p>
    <w:p w:rsidR="00BA5C06" w:rsidRPr="00817F9F" w:rsidRDefault="00BA5C06" w:rsidP="001C236A">
      <w:pPr>
        <w:pStyle w:val="10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>การบริหารราชการเพื่อให้เกิดผลสัมฤทธิ์ต่อภารกิจ</w:t>
      </w:r>
    </w:p>
    <w:p w:rsidR="00BA5C06" w:rsidRPr="00817F9F" w:rsidRDefault="00BA5C06" w:rsidP="001C236A">
      <w:pPr>
        <w:pStyle w:val="10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การบริหารราชการอย่างมีประสิทธิภาพและเกิดความคุ้มค่าในเชิงภารกิจ</w:t>
      </w:r>
    </w:p>
    <w:p w:rsidR="00BA5C06" w:rsidRPr="00817F9F" w:rsidRDefault="00BA5C06" w:rsidP="001C236A">
      <w:pPr>
        <w:pStyle w:val="10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การลดขั้นตอนการปฏิบัติงาน</w:t>
      </w:r>
    </w:p>
    <w:p w:rsidR="00BA5C06" w:rsidRPr="00817F9F" w:rsidRDefault="00BA5C06" w:rsidP="001C236A">
      <w:pPr>
        <w:pStyle w:val="10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การอำนวยความสะดวกและการตอบสนองความต้องการของประชาชน</w:t>
      </w:r>
    </w:p>
    <w:p w:rsidR="00BA5C06" w:rsidRPr="00817F9F" w:rsidRDefault="00BA5C06" w:rsidP="001C236A">
      <w:pPr>
        <w:pStyle w:val="10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>การพัฒนาความรู้และการประเมินผลการปฏิบัติราชการ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การติดตามและประเมินผลการปฏิบัติราชการ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วิธีติดตามและประเมินผลการปฏิบัติราชการ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1.1 ชี้แจงสำนัก/กอง/ฝ่ายต่างๆ และผู้ปฏิบัติงานทราบ และทำความเข้าใจเกี่ยวกับตัวชี้วัด และกรอบการประเมินผลการปฏิบัติราชการตามพระราชกฤษฎีกาว่าด้วยหลักเกณฑ์การบริหารกิจการบ้านเมืองที่ดี พ.ศ. 2546 และหนังสือกระทรวงมหาดไทยที่ มท 0892.4/ว 435 ลงวันที่ 11 กุมภาพันธ์ 2548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</w:rPr>
        <w:t>1</w:t>
      </w:r>
      <w:r w:rsidRPr="00817F9F">
        <w:rPr>
          <w:rFonts w:ascii="TH SarabunIT๙" w:hAnsi="TH SarabunIT๙" w:cs="TH SarabunIT๙"/>
          <w:sz w:val="32"/>
          <w:szCs w:val="32"/>
          <w:cs/>
        </w:rPr>
        <w:t>.</w:t>
      </w:r>
      <w:r w:rsidRPr="00817F9F">
        <w:rPr>
          <w:rFonts w:ascii="TH SarabunIT๙" w:hAnsi="TH SarabunIT๙" w:cs="TH SarabunIT๙"/>
          <w:sz w:val="32"/>
          <w:szCs w:val="32"/>
        </w:rPr>
        <w:t xml:space="preserve">2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ติดตามผลการปฏิบัติงานตามตัวชี้วัดให้มีผลการปฏิบัติราชการอย่างเหมาะสม เช่น 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ศึกษาข้อมูล และเอกสารหลักฐานต่างๆ เช่น รายงานผลการปฏิบัติราชการตามคำรับรองการ</w:t>
      </w:r>
      <w:r w:rsidR="001F520E" w:rsidRPr="00817F9F">
        <w:rPr>
          <w:rFonts w:ascii="TH SarabunIT๙" w:hAnsi="TH SarabunIT๙" w:cs="TH SarabunIT๙"/>
          <w:sz w:val="32"/>
          <w:szCs w:val="32"/>
          <w:cs/>
        </w:rPr>
        <w:t xml:space="preserve">ปฏิบัติราชการรอบ 6 เดือน 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และ 12 เดือน และเอกสารที่เกี่ยวข้องกับการดำเนินการตามตัวชี้วัด เป็นต้น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ab/>
        <w:t>- ติดตามผลการดำเนินงานตามตัวชี้วัด โดยการประสานงานกับผู้กำกับดูแลตัวชี้วัด และผู้จัดเก็บข้อมูล เพื่อให้การดำเนินการเป็นไปตามเป้าหมายที่กำหนด และการมีส่วนร่วมของผู้บริหารของหน่วยงานในการกำกับดูแลและติดตามผลการดำเนินงานดังกล่าว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1.3 รับฟังความคิดเห็นของหน่วยงานที่รับผิดชอบตัวชี้วัด เพื่อให้การดำเนินงานบรรลุตามเป้าหมายหรือตัวชี้วัดที่กำหนด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1.4 วัดผลลัพธ์ที่ได้จากการปฏิบัติงานเปรียบเทียบกับค่าเป้าหมาย และเกณฑ์การให้คะแนน</w:t>
      </w:r>
    </w:p>
    <w:p w:rsidR="00D67747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1.5 ประสานงานกับหน่วยงานที่รับผิดชอบตัวชี้วัดผลการปฏิบัติราชการ กรณีที่การประเมินผลการปฏิบัติราชการในเบื้องต้นไม่เป็นไปตามเป้าหมายที่กำหนด เพื่อหาแนวทางแก้ไขให้การปฏิบัติงานบรรลุผลสัมฤทธิ์ตามเป้าหมายที่กำหนดไว้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การคำนวณผลการประเมินการปฏิบัติราชการ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4"/>
        <w:gridCol w:w="4775"/>
      </w:tblGrid>
      <w:tr w:rsidR="00BA5C06" w:rsidRPr="00817F9F" w:rsidTr="007B0975">
        <w:tc>
          <w:tcPr>
            <w:tcW w:w="4774" w:type="dxa"/>
          </w:tcPr>
          <w:p w:rsidR="00BA5C06" w:rsidRPr="00817F9F" w:rsidRDefault="00BA5C06" w:rsidP="007B0975">
            <w:pPr>
              <w:ind w:left="720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4775" w:type="dxa"/>
          </w:tcPr>
          <w:p w:rsidR="00BA5C06" w:rsidRPr="00817F9F" w:rsidRDefault="00BA5C06" w:rsidP="007B0975">
            <w:pPr>
              <w:ind w:left="720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ระดับคะแนนที่ได้รับ</w:t>
            </w:r>
          </w:p>
        </w:tc>
      </w:tr>
      <w:tr w:rsidR="00BA5C06" w:rsidRPr="00817F9F" w:rsidTr="007B0975">
        <w:tc>
          <w:tcPr>
            <w:tcW w:w="4774" w:type="dxa"/>
          </w:tcPr>
          <w:p w:rsidR="00BA5C06" w:rsidRPr="00817F9F" w:rsidRDefault="00BA5C06" w:rsidP="004C3636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มีผลการปฏิบัติราชการอยู่ในระดับดีเลิศ/ดีเยี่ยม</w:t>
            </w:r>
          </w:p>
        </w:tc>
        <w:tc>
          <w:tcPr>
            <w:tcW w:w="4775" w:type="dxa"/>
          </w:tcPr>
          <w:p w:rsidR="00BA5C06" w:rsidRPr="00817F9F" w:rsidRDefault="00BA5C06" w:rsidP="007B0975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BA5C06" w:rsidRPr="00817F9F" w:rsidTr="007B0975">
        <w:tc>
          <w:tcPr>
            <w:tcW w:w="4774" w:type="dxa"/>
          </w:tcPr>
          <w:p w:rsidR="00BA5C06" w:rsidRPr="00817F9F" w:rsidRDefault="00BA5C06" w:rsidP="004C3636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มีผลการปฏิบัติราชการอยู่ในระดับดีมาก</w:t>
            </w:r>
          </w:p>
        </w:tc>
        <w:tc>
          <w:tcPr>
            <w:tcW w:w="4775" w:type="dxa"/>
          </w:tcPr>
          <w:p w:rsidR="00BA5C06" w:rsidRPr="00817F9F" w:rsidRDefault="00BA5C06" w:rsidP="007B0975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BA5C06" w:rsidRPr="00817F9F" w:rsidTr="007B0975">
        <w:tc>
          <w:tcPr>
            <w:tcW w:w="4774" w:type="dxa"/>
          </w:tcPr>
          <w:p w:rsidR="00BA5C06" w:rsidRPr="00817F9F" w:rsidRDefault="00BA5C06" w:rsidP="004C3636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มีผลการปฏิบัติราชการอยู่ในระดับดี</w:t>
            </w:r>
          </w:p>
        </w:tc>
        <w:tc>
          <w:tcPr>
            <w:tcW w:w="4775" w:type="dxa"/>
          </w:tcPr>
          <w:p w:rsidR="00BA5C06" w:rsidRPr="00817F9F" w:rsidRDefault="00BA5C06" w:rsidP="007B0975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A5C06" w:rsidRPr="00817F9F" w:rsidTr="007B0975">
        <w:tc>
          <w:tcPr>
            <w:tcW w:w="4774" w:type="dxa"/>
          </w:tcPr>
          <w:p w:rsidR="00BA5C06" w:rsidRPr="00817F9F" w:rsidRDefault="00BA5C06" w:rsidP="004C3636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มีผลการปฏิบัติราชการอยู่ในระดับพอใช้</w:t>
            </w:r>
          </w:p>
        </w:tc>
        <w:tc>
          <w:tcPr>
            <w:tcW w:w="4775" w:type="dxa"/>
          </w:tcPr>
          <w:p w:rsidR="00BA5C06" w:rsidRPr="00817F9F" w:rsidRDefault="00BA5C06" w:rsidP="007B0975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BA5C06" w:rsidRPr="00817F9F" w:rsidTr="007B0975">
        <w:tc>
          <w:tcPr>
            <w:tcW w:w="4774" w:type="dxa"/>
          </w:tcPr>
          <w:p w:rsidR="00BA5C06" w:rsidRPr="00817F9F" w:rsidRDefault="00BA5C06" w:rsidP="004C3636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มีผลการปฏิบัติราชการอยู่ในระดับปรับปรุง</w:t>
            </w:r>
          </w:p>
        </w:tc>
        <w:tc>
          <w:tcPr>
            <w:tcW w:w="4775" w:type="dxa"/>
          </w:tcPr>
          <w:p w:rsidR="00BA5C06" w:rsidRPr="00817F9F" w:rsidRDefault="00BA5C06" w:rsidP="007B0975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7F9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BA5C06" w:rsidRPr="00817F9F" w:rsidRDefault="00BA5C06" w:rsidP="00BA5C06">
      <w:pPr>
        <w:rPr>
          <w:rFonts w:ascii="TH SarabunIT๙" w:hAnsi="TH SarabunIT๙" w:cs="TH SarabunIT๙"/>
          <w:sz w:val="32"/>
          <w:szCs w:val="32"/>
        </w:rPr>
      </w:pPr>
    </w:p>
    <w:p w:rsidR="00BA5C06" w:rsidRPr="000F4DD8" w:rsidRDefault="00BA5C06" w:rsidP="00BA5C06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</w:pP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>2.5.2 มีการให้ความร่วมมือกับหน่วยงานราชการ จังหวัด อำเภอ ที่ได้ดำเนินการตามอำนาจหน้าที่เพื่อการตรวจสอบ ควบคุม ดูแลการปฏิบัติราชการขององค์กรปกครองส่วนท้องถิ่น</w:t>
      </w:r>
    </w:p>
    <w:p w:rsidR="00BA5C06" w:rsidRPr="00817F9F" w:rsidRDefault="00DE17DB" w:rsidP="00DE17DB">
      <w:pPr>
        <w:spacing w:before="16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1F520E" w:rsidRPr="00817F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</w:t>
      </w:r>
    </w:p>
    <w:p w:rsidR="00BA5C06" w:rsidRPr="000C11E6" w:rsidRDefault="000C11E6" w:rsidP="000C11E6">
      <w:pPr>
        <w:spacing w:before="16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="00736CD4" w:rsidRPr="000C11E6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736CD4" w:rsidRPr="000C11E6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="001F520E" w:rsidRPr="000C11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="00BA5C06" w:rsidRPr="000C11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ให้ความร่วมมือกับหน่วยตรวจสอบที่ได้ดำเนินการตามอำนาจหน้าที่เพื่อการตรวจสอบ ควบคุม ดูแล การปฏิบัติราชการของ</w:t>
      </w:r>
      <w:r w:rsidR="008772F8" w:rsidRPr="000C11E6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1F520E" w:rsidRPr="00817F9F" w:rsidRDefault="00BA5C06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ให้ความร่วมมือกับหน่วยตรวจสอบที่ได้ดำเนินการตามอำนาจหน้าที่เพื่อการตรวจสอบ ควบคุม ดูแล การปฏิบัติราชการของ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เนื่องจากเห็นความสำคัญของการตรวจสอบที่จะเป็นปัจจัย</w:t>
      </w: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>สำคัญช่วยให้การดำเนินงานตามภารกิจของ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เป็นไปอย่างมีประสิทธิภาพและประสิทธิผล ช่วยป้องกันหรือลดความเสี่ยงจากการดำเนินงานที่ผิดพลาดและลดความเสียหายที่อาจจะเกิดขึ้น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การให้ความร่วมมือกับสำนักงานการตรวจเงินแผ่นดิน ในการตรวจสอบบัญชีและงบการเงินประจำปี ได้มอบหมายให้หน่วยงานผู้เบิก/หัวหน้าหน่วยคลัง มีหน้าที่ให้คำชี้แจงและอำนวยความสะดวกแก่เจ้าหน้าที่ของสำนักงานการตรวจเงินแผ่นดิน กรณีได้รับข้อทักท้วงให้หัวหน้าหน่วยงานผู้เบิก/หัวหน้าหน่วยงานคลังปฏิบัติตามข้อทักท้วงโดยเร็ว อย่างช้าไม่เกิน 45 วัน     นับจากวันที่ได้รับแจ้งข้อทักท้วง กรณีที่ชี้แจงข้อทักท้วงไปยัง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สตง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 xml:space="preserve">.แล้ว แต่ 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สตง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.ยืนยันว่ายังไม่มีเหตุผลที่จะล้างข้อทักท้วง ก็จะดำเนินการชี้แจงเหตุผลและรายงานให้ผู้ว่าราชการจังหวัดให้เสร็จสิ้นภายใน 45 วัน นับจากวันที่ได้รับทราบผลการวินิจฉัย ตามระเบียบกระทรวงมหาดไทยว่าด้วยการรับเงิน การเบิกจ่ายเงิน การฝากเงิน การเก็บรักษาเงิน และการตรวจเงินขององค์กรปกครองส่วนท้องถิ่น พ.ศ. 2547 แก้ไขเพิ่มเติมถึง (ฉบับที่ 3) พ.ศ. 2548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ในกรณีที่มีการตรวจสอบการทุจริต มีการมอบหมายให้งานสอบสวนและดำเนินการทางวินัย ฝ่ายนิติการและดำเนินการทางวินัย กองวิชาการและแผนงาน มีหน้าที่ดำเนินการให้เป็นไปตามระเบียบกฎหมายโดยเคร่งครัด เที่ยงธรรม ไม่เลือกปฏิบัติ กรณีมีเรื่องร้องเรียนกล่าวหาบุคลากรที่ปฏิบัติราชการตามอำนาจหน้าที่โดยมิชอบ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นอกจากนี้ ยังให้ความร่วมมือกับสำนักงาน ป.ป.ช./สำนักงาน ป.ป.ช. จังหวัด ที่ได้ดำเนินการตามอำนาจหน้าที่เพื่อการตรวจสอบ ควบคุม ดูแล การปฏิบัติราชการของ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เพื่อความโปร่งใส และป้องกันการทุจริต และผลการบริหารงานที่ผ่านมาในรอบ 10 ปี ไม่พบการทุจริตแต่อย่างใด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3.1 เพื่อให้เป็นมาตรการจัดการ กรณีได้รับทราบหรือรับแจ้ง หรือตรวจสอบพบการทุจริต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เพื่อความโปร่งใส และป้องกันการทุจริต ตามหลักการบริหารกิจการบ้านเมืองที่ดี</w:t>
      </w:r>
    </w:p>
    <w:p w:rsidR="00BA5C06" w:rsidRPr="000C11E6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362267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ทุกสำนัก/กอง/ฝ่าย จัดทำข้อตกลงการปฏิบัติราชการต่อผู้บริหาร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ทุกสำนัก/กอง/ฝ่าย 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- ทุกสำนัก/กอง/ฝ่าย/งาน ให้ความร่วมมือกับหน่วยตรวจสอบที่ได้ดำเนินการตามอำนาจหน้าที่เพื่อการตรวจสอบ ควบคุม ดูแล การปฏิบัติราชการของ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- ปฏิบัติตามข้อทักท้วงฯ ตามระเบียบ ฯ ภายในกำหนด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1F520E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(ปีงบประมาณ พ.ศ. 25</w:t>
      </w:r>
      <w:r w:rsidR="00C202ED">
        <w:rPr>
          <w:rFonts w:ascii="TH SarabunIT๙" w:hAnsi="TH SarabunIT๙" w:cs="TH SarabunIT๙"/>
          <w:sz w:val="32"/>
          <w:szCs w:val="32"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C202ED">
        <w:rPr>
          <w:rFonts w:ascii="TH SarabunIT๙" w:hAnsi="TH SarabunIT๙" w:cs="TH SarabunIT๙"/>
          <w:sz w:val="32"/>
          <w:szCs w:val="32"/>
        </w:rPr>
        <w:t>70</w:t>
      </w:r>
      <w:r w:rsidR="00362267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ใช้จ่ายงบประมาณรวมในหมวดค่าตอบแทน ค่าใช้สอย และวัสดุ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ทุกสำนัก/กอง/ฝ่าย 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0C11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10.1 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มีมาตรการจัดการ กรณีได้รับทราบหรือรับแจ้ง หรือตรวจสอบพบการทุจริต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10.2 </w:t>
      </w:r>
      <w:r w:rsidR="008772F8" w:rsidRPr="00817F9F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มีความโปร่งใส และป้องกันการทุจริต ตามหลักการบริหารกิจการบ้านเมืองที่ดี</w:t>
      </w:r>
    </w:p>
    <w:p w:rsidR="00DE17DB" w:rsidRPr="008E4F8E" w:rsidRDefault="00DE17DB" w:rsidP="00BA5C0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A5C06" w:rsidRPr="000F4DD8" w:rsidRDefault="00BA5C06" w:rsidP="00C71F4D">
      <w:pPr>
        <w:ind w:firstLine="720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</w:pPr>
      <w:r w:rsidRPr="000F4DD8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lastRenderedPageBreak/>
        <w:t>2.5.3 ดำเนินการให้มีเจ้าหน้าที่ที่รับผิดชอบดำเนินการให้เป็นไปตามกฎหมาย กรณีมีเรื่องร้องเรียนกล่าวหาบุคลากรในองค์กรปกครองส่วนท้องถิ่นที่ปฏิบัติราชการตามอำนาจหน้าที่โดยมิชอบ</w:t>
      </w:r>
    </w:p>
    <w:p w:rsidR="00BA5C06" w:rsidRPr="00817F9F" w:rsidRDefault="00DE17DB" w:rsidP="00DE17DB">
      <w:pPr>
        <w:spacing w:before="16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1F520E" w:rsidRPr="00817F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</w:t>
      </w:r>
    </w:p>
    <w:p w:rsidR="00BA5C06" w:rsidRPr="00817F9F" w:rsidRDefault="00736CD4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 “แต่งตั้งผู้รับผิดชอบเกี่ยวกับเรื่องร้องเรียน”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ด้วย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มีนโยบายใช้หลัก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บาลส่งเสริมให้ภาคประชาชนเข้ามามีส่วนร่วมโดยเปิดโอกาสให้ประชาชนสามารถเสนอเรื่องร้องเรียน แจ้งเบาะแส เสนอข้อคิดเห็น ซึ่งสามารถยื่นคำร้องเรียนผ่านช่องทางต่างๆ ได้แก่ ระบบอินเตอร์เน็ต ทางโทรศัพท์ หรือแจ้งเบาะแสด้วยตนเอง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ฉะนั้น เพื่อให้การดำเนินการรับเรื่องร้องเรียนเป็นไปด้วยความเรียบร้อยสามารถแก้ไขความเดือดร้อนของประชาชนได้อย่างมีประสิทธิภาพ จึงได้แต่งตั้งคณะทำงานรับผิดชอบการรับเรื่องร้องเรียนประจำ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รวมถึงจัดทำคู่มือดำเนินการเรื่องร้องเรียนของ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ขึ้น เพื่อดำเนินการมาตรการจัดการในกรณีได้รับทราบหรือรับแจ้งเรื่องร้องเรียนต่างๆ เจ้าหน้าที่รับผิดชอบได้ถือปฏิบัติให้เป็นแนวทางเดียวกัน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3.1 เพื่อจัดให้มีเจ้าหน้าที่ผู้รับผิดชอบดำเนินการรับแจ้งเรื่องร้องเรียนต่างๆ 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จัดให้มีมาตรการจัดการในกรณีได้รับทราบหรือรับแจ้งหรือตรวจสอบพบการทุจริตเป็นไปตามขั้นตอนการปฏิบัติงานที่สอดคล้องกับกฎหมาย ระเบียบและหลักเกณฑ์เกี่ยวข้องอย่างถูกต้อง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เป้าหมาย/ผลผลิต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มีการมอบหมายแต่งตั้งเจ้าหน้าที่รับผิดชอบดำเนินการเกี่ยวกับเรื่องร้องเรียน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กำหนดผู้รับผิดชอบเรื่องร้องเรียน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จัดทำคู่มือดำเนินการเรื่องร้องเรียนของ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6.3 จัดประชุมให้ความรู้เจ้าหน้าที่ผู้รับผิดชอบเรื่องร้องเรียนเพื่อใช้เป็นมาตรฐานในการปฏิบัติงานและดำเนินการแก้ไขปัญหาเรื่องร้องเรียนที่ได้รับจากช่องทางการร้องเรียนต่างๆ ให้เป็นไปในทิศทางเดียวกัน โดยโปร่งใสและเป็นธรรม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pacing w:val="-6"/>
          <w:sz w:val="32"/>
          <w:szCs w:val="32"/>
          <w:cs/>
        </w:rPr>
        <w:t>6.4 เผยแพร่กระบวนการและขั้นตอนในการดำเนินงานเกี่ยวกับเรื่องร้องเรียนของ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pacing w:val="-6"/>
          <w:sz w:val="32"/>
          <w:szCs w:val="32"/>
          <w:cs/>
        </w:rPr>
        <w:t>ให้ผู้รับบริการ ผู้มีส่วนได้เสีย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คู่สัญญา ประชาชนทั่วไป หน่วยงานภายนอกตลอดจนบุคลากรภายในหน่วยงาน สามารถเข้าใจและใช้ประโยชน์จากกระบวนการและขั้นตอนดังกล่าวได้ตรงกับความต้องการ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ปีงบประมาณ พ.ศ. 25</w:t>
      </w:r>
      <w:r w:rsidR="00C202ED">
        <w:rPr>
          <w:rFonts w:ascii="TH SarabunIT๙" w:hAnsi="TH SarabunIT๙" w:cs="TH SarabunIT๙"/>
          <w:sz w:val="32"/>
          <w:szCs w:val="32"/>
        </w:rPr>
        <w:t>66</w:t>
      </w:r>
      <w:r w:rsidR="009E05B6">
        <w:rPr>
          <w:rFonts w:ascii="TH SarabunIT๙" w:hAnsi="TH SarabunIT๙" w:cs="TH SarabunIT๙"/>
          <w:sz w:val="32"/>
          <w:szCs w:val="32"/>
          <w:cs/>
        </w:rPr>
        <w:t xml:space="preserve"> - 25</w:t>
      </w:r>
      <w:r w:rsidR="00C202ED">
        <w:rPr>
          <w:rFonts w:ascii="TH SarabunIT๙" w:hAnsi="TH SarabunIT๙" w:cs="TH SarabunIT๙"/>
          <w:sz w:val="32"/>
          <w:szCs w:val="32"/>
        </w:rPr>
        <w:t>70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736CD4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สำนักปลัด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F5783B" w:rsidRPr="00817F9F">
        <w:rPr>
          <w:rFonts w:ascii="TH SarabunIT๙" w:hAnsi="TH SarabunIT๙" w:cs="TH SarabunIT๙"/>
          <w:sz w:val="32"/>
          <w:szCs w:val="32"/>
          <w:cs/>
        </w:rPr>
        <w:t xml:space="preserve">  เทศบาล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10.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เจ้าหน้าที่รับผิดชอบดำเนินการเกี่ยวกับเรื่องร้องเรียนดำเนินการจัดการเรื่องร้องเรียนของ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ตามคู่มือดำเนินการเรื่องร้องเรียนของ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>โดยปฏิบัติตามขั้นตอนการปฏิบัติงานที่สอดคล้องกับกฎหมาย ระเบียบและหลักเกณฑ์ที่เกี่ยวข้องอย่างถูกต้อง</w:t>
      </w:r>
    </w:p>
    <w:p w:rsidR="00C71F4D" w:rsidRPr="008E4F8E" w:rsidRDefault="00C71F4D" w:rsidP="00C71F4D">
      <w:pPr>
        <w:ind w:firstLine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A5C06" w:rsidRPr="00736CD4" w:rsidRDefault="00DE17DB" w:rsidP="00C71F4D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36C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ลำดับที่  </w:t>
      </w:r>
      <w:r w:rsidR="00F5783B" w:rsidRPr="00736C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5</w:t>
      </w:r>
    </w:p>
    <w:p w:rsidR="00BA5C06" w:rsidRPr="00817F9F" w:rsidRDefault="00736CD4" w:rsidP="008E4F8E">
      <w:pPr>
        <w:spacing w:before="16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 “ดำเนินการเกี่ยวกับเรื่องร้องเรียน กรณีมีบุคคลภายนอกหรือประชาชนกล่าวหาเจ้าหน้าที่ของ</w:t>
      </w:r>
      <w:r w:rsidR="008772F8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 w:rsidR="00BA5C06"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ว่าทุจริตและปฏิบัติราชการตามอำนาจหน้าที่โดยมิชอบ”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สืบเนื่องจากคำสั่งคณะรักษาความสงบแห่งชาติ ที่ 69/2557 เรื่อง มาตรการป้องกันและแก้ไขปัญหาการทุจริตประพฤติมิชอบได้กำหนดให้ทุกส่วนราชการและหน่วยงานของรัฐ กำหนดมาตรการหรือแนวทางป้องกันและแก้ไขปัญหาการทุจริตประพฤติมิชอบในส่วนราชการและหน่วยงานของรัฐ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 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ก็ได้กำหนดให้มีการบริหารราชการแผ่นดินที่มี</w:t>
      </w:r>
      <w:proofErr w:type="spellStart"/>
      <w:r w:rsidRPr="00817F9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7F9F">
        <w:rPr>
          <w:rFonts w:ascii="TH SarabunIT๙" w:hAnsi="TH SarabunIT๙" w:cs="TH SarabunIT๙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เป็นนโยบายสำคัญของรัฐบาล เพื่อให้การขับเคลื่อนนโยบายของรัฐบาลและคณะรักษาความสงบแห่งชาติ ในการป้องกันและแก้ไขปัญหาการทุจริตประพฤติมิชอบเป็นไปอย่างมีประสิทธิภาพ ในการนี้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จึงได้จัดทำมาตรการการดำเนินการเกี่ยวกับเรื่องร้องเรียน กรณีมีบุคคลภายนอกหรือประชาชนกล่าวหาเจ้าหน้าที่ของ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pacing w:val="4"/>
          <w:sz w:val="32"/>
          <w:szCs w:val="32"/>
          <w:cs/>
        </w:rPr>
        <w:t>ว่าปฏิบัติราชการตามอำนาจหน้าที่โดยมิชอบขึ้น ทั้งนี้ เพื่อให้ประชาชนหรือผู้มีส่วนได้เสียได้ทราบ</w:t>
      </w:r>
      <w:r w:rsidRPr="00817F9F">
        <w:rPr>
          <w:rFonts w:ascii="TH SarabunIT๙" w:hAnsi="TH SarabunIT๙" w:cs="TH SarabunIT๙"/>
          <w:sz w:val="32"/>
          <w:szCs w:val="32"/>
          <w:cs/>
        </w:rPr>
        <w:t>ช่องทางการร้องเรียนแนวทางการพิจารณารับเรื่องร้องเรียน และการตอบสนองต่อข้อร้องเรียนในเรื่องการทุจริตหรือประพฤติมิชอบของข้าราชการ และเป็นการสร้างเครือข่ายภาคประชาชนในการช่วยสอดส่องและเฝ้าระวังมิให้เจ้าหน้าที่กระทำการทุจริตหรือประพฤติมิชอบนอกเหนืออำนาจที่ตนมีได้อีกทางหนึ่งด้วย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sz w:val="32"/>
          <w:szCs w:val="32"/>
          <w:cs/>
        </w:rPr>
        <w:t>3.1 เพื่อสร</w:t>
      </w:r>
      <w:r w:rsidR="00F5783B" w:rsidRPr="00817F9F">
        <w:rPr>
          <w:rFonts w:ascii="TH SarabunIT๙" w:hAnsi="TH SarabunIT๙" w:cs="TH SarabunIT๙"/>
          <w:sz w:val="32"/>
          <w:szCs w:val="32"/>
          <w:cs/>
        </w:rPr>
        <w:t>้างจิตสำนึกให้แก่พนักงานเทศบาล ลูกจ้างประจำ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พนักงานจ้างตามภารกิจและลูกจ้างของ</w:t>
      </w:r>
      <w:r w:rsidR="008772F8" w:rsidRPr="00817F9F">
        <w:rPr>
          <w:rFonts w:ascii="TH SarabunIT๙" w:hAnsi="TH SarabunIT๙" w:cs="TH SarabunIT๙"/>
          <w:spacing w:val="-2"/>
          <w:sz w:val="32"/>
          <w:szCs w:val="32"/>
          <w:cs/>
        </w:rPr>
        <w:t>เทศบาลตำบลหนองกราด</w:t>
      </w:r>
      <w:r w:rsidRPr="00817F9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ยึดมั่นในคุณธรรมจริยธรรมที่ดี</w:t>
      </w:r>
      <w:r w:rsidRPr="00817F9F">
        <w:rPr>
          <w:rFonts w:ascii="TH SarabunIT๙" w:hAnsi="TH SarabunIT๙" w:cs="TH SarabunIT๙"/>
          <w:sz w:val="32"/>
          <w:szCs w:val="32"/>
          <w:cs/>
        </w:rPr>
        <w:t>และตระหนักถึงความสำคัญของภัยของการทุจริตและประพฤติมิชอบ</w:t>
      </w:r>
    </w:p>
    <w:p w:rsidR="00DD0921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3.2 เพื่อให้การตรวจสอบเรื่องร้องเรียนเกี่ยวกับการทุจริตและประพฤติมิชอบ เป็นไปอย่างรวดเร็ว</w:t>
      </w:r>
      <w:r w:rsidR="00DD0921" w:rsidRPr="00817F9F">
        <w:rPr>
          <w:rFonts w:ascii="TH SarabunIT๙" w:hAnsi="TH SarabunIT๙" w:cs="TH SarabunIT๙"/>
          <w:sz w:val="32"/>
          <w:szCs w:val="32"/>
          <w:cs/>
        </w:rPr>
        <w:t xml:space="preserve"> โปร่งใส</w:t>
      </w:r>
      <w:r w:rsidRPr="00817F9F">
        <w:rPr>
          <w:rFonts w:ascii="TH SarabunIT๙" w:hAnsi="TH SarabunIT๙" w:cs="TH SarabunIT๙"/>
          <w:sz w:val="32"/>
          <w:szCs w:val="32"/>
          <w:cs/>
        </w:rPr>
        <w:t>เป็นธรรม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“เจ</w:t>
      </w:r>
      <w:r w:rsidR="00F5783B" w:rsidRPr="00817F9F">
        <w:rPr>
          <w:rFonts w:ascii="TH SarabunIT๙" w:hAnsi="TH SarabunIT๙" w:cs="TH SarabunIT๙"/>
          <w:sz w:val="32"/>
          <w:szCs w:val="32"/>
          <w:cs/>
        </w:rPr>
        <w:t>้าหน้าที่” หมายถึง พนักงานเทศบาล ลูกจ้างประจำ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D90824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พนักงานจ้างตามภารกิจ และลูกจ้างของ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พื้นที่ดำเนินการ</w:t>
      </w:r>
    </w:p>
    <w:p w:rsidR="00BA5C06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6.1 ดำเนินการกำหนดหลักเกณฑ์และแนวทางในการพิจารณาเรื่องร้องเรียนว่ามีมูลและเข้าองค์ประกอบความผิดการทุจริตและประพฤติมิชอบหรือไม่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6.2 แต่งตั้งคณะกรรมการสอบข้อเท็จจริง กรณีมีเจ้าหน้าที่ทุจริตและปฏิบัติราชการตามอำนาจหน้าที่โดยมิชอบ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lastRenderedPageBreak/>
        <w:tab/>
        <w:t>6.3 กำหนดช่องทางการร้องเรียน แจ้งเบาะแสข้อมูลเกี่ยวกับการทุจริตและประพฤติมิชอบและพัฒนาช่องทางการร้องเรียนให้ง่าย สะดวกและวิธีการคุ้มครองผู้ให้ข้อมูล เพื่อเป็นหลักประกันและสร้างความมั่นใจแก่ผู้ให้ข้อมูล ในการให้ข้อมูลที่เป็นประโยชน์แก่หน่วยงาน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 xml:space="preserve">6.4 แจ้งผลการพิจารณาให้ผู้ร้องเรียนทราบผลและความคืบหน้าของการดำเนินการ ภายใน 5 วัน 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ระยะเวลาดำเนินการ</w:t>
      </w:r>
    </w:p>
    <w:p w:rsidR="00BA5C06" w:rsidRPr="00817F9F" w:rsidRDefault="00F5783B" w:rsidP="00BA5C0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(ปีงบประมาณ พ.ศ. 25</w:t>
      </w:r>
      <w:r w:rsidR="00C202ED">
        <w:rPr>
          <w:rFonts w:ascii="TH SarabunIT๙" w:hAnsi="TH SarabunIT๙" w:cs="TH SarabunIT๙"/>
          <w:sz w:val="32"/>
          <w:szCs w:val="32"/>
        </w:rPr>
        <w:t>66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C202ED">
        <w:rPr>
          <w:rFonts w:ascii="TH SarabunIT๙" w:hAnsi="TH SarabunIT๙" w:cs="TH SarabunIT๙"/>
          <w:sz w:val="32"/>
          <w:szCs w:val="32"/>
        </w:rPr>
        <w:t>70</w:t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)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งบประมาณดำเนินการ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ผู้รับผิดชอบโครงการ</w:t>
      </w:r>
    </w:p>
    <w:p w:rsidR="00BA5C06" w:rsidRPr="00817F9F" w:rsidRDefault="00F5783B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="00BA5C06" w:rsidRPr="00817F9F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817F9F">
        <w:rPr>
          <w:rFonts w:ascii="TH SarabunIT๙" w:hAnsi="TH SarabunIT๙" w:cs="TH SarabunIT๙"/>
          <w:sz w:val="32"/>
          <w:szCs w:val="32"/>
          <w:cs/>
        </w:rPr>
        <w:t xml:space="preserve">  เทศบาล</w:t>
      </w:r>
      <w:r w:rsidR="008772F8" w:rsidRPr="00817F9F">
        <w:rPr>
          <w:rFonts w:ascii="TH SarabunIT๙" w:hAnsi="TH SarabunIT๙" w:cs="TH SarabunIT๙"/>
          <w:sz w:val="32"/>
          <w:szCs w:val="32"/>
          <w:cs/>
        </w:rPr>
        <w:t>ตำบลหนองกราด</w:t>
      </w:r>
    </w:p>
    <w:p w:rsidR="00BA5C06" w:rsidRPr="00817F9F" w:rsidRDefault="00BA5C06" w:rsidP="00BA5C0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</w:t>
      </w:r>
      <w:r w:rsidRPr="008E4F8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ตัวชี้วัด/ผลลัพธ์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ร้อยละของเรื่องร้องเรียนของเจ้าหน้าที่ที่มีการทุจริตและประพฤติมิชอบ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</w:r>
      <w:r w:rsidRPr="00817F9F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:rsidR="00BA5C06" w:rsidRPr="00817F9F" w:rsidRDefault="00BA5C06" w:rsidP="00BA5C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17F9F">
        <w:rPr>
          <w:rFonts w:ascii="TH SarabunIT๙" w:hAnsi="TH SarabunIT๙" w:cs="TH SarabunIT๙"/>
          <w:sz w:val="32"/>
          <w:szCs w:val="32"/>
          <w:cs/>
        </w:rPr>
        <w:tab/>
        <w:t>ภาคประชาชนมีบทบาทในการเฝ้าระวัง และติดตาม ตรวจสอบการทำงานของเจ้าหน้าที่</w:t>
      </w:r>
    </w:p>
    <w:p w:rsidR="00BA5C06" w:rsidRPr="00817F9F" w:rsidRDefault="00BA5C06" w:rsidP="00BA5C0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FD" w:rsidRPr="00817F9F" w:rsidRDefault="00570DFD" w:rsidP="00570DF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DFD" w:rsidRPr="00403189" w:rsidRDefault="00F5783B" w:rsidP="00F5783B">
      <w:pPr>
        <w:ind w:left="284" w:hanging="284"/>
        <w:jc w:val="center"/>
        <w:rPr>
          <w:rFonts w:ascii="TH SarabunIT๙" w:hAnsi="TH SarabunIT๙" w:cs="TH SarabunIT๙"/>
          <w:color w:val="00B050"/>
          <w:sz w:val="28"/>
        </w:rPr>
      </w:pPr>
      <w:r>
        <w:rPr>
          <w:rFonts w:ascii="TH SarabunIT๙" w:hAnsi="TH SarabunIT๙" w:cs="TH SarabunIT๙" w:hint="cs"/>
          <w:color w:val="00B050"/>
          <w:sz w:val="28"/>
          <w:cs/>
        </w:rPr>
        <w:t>****************</w:t>
      </w:r>
    </w:p>
    <w:sectPr w:rsidR="00570DFD" w:rsidRPr="00403189" w:rsidSect="00D90824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089" w:rsidRDefault="00D33089" w:rsidP="00537997">
      <w:r>
        <w:separator/>
      </w:r>
    </w:p>
  </w:endnote>
  <w:endnote w:type="continuationSeparator" w:id="0">
    <w:p w:rsidR="00D33089" w:rsidRDefault="00D33089" w:rsidP="00537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2A3" w:rsidRDefault="000E42A3">
    <w:pPr>
      <w:pStyle w:val="a6"/>
    </w:pPr>
  </w:p>
  <w:p w:rsidR="000E42A3" w:rsidRPr="000D7995" w:rsidRDefault="000E42A3" w:rsidP="000D7995">
    <w:pPr>
      <w:pStyle w:val="a6"/>
      <w:rPr>
        <w:rFonts w:ascii="TH SarabunIT๙" w:hAnsi="TH SarabunIT๙" w:cs="TH SarabunIT๙"/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089" w:rsidRDefault="00D33089" w:rsidP="00537997">
      <w:r>
        <w:separator/>
      </w:r>
    </w:p>
  </w:footnote>
  <w:footnote w:type="continuationSeparator" w:id="0">
    <w:p w:rsidR="00D33089" w:rsidRDefault="00D33089" w:rsidP="00537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948E5"/>
    <w:multiLevelType w:val="hybridMultilevel"/>
    <w:tmpl w:val="78F81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E6391"/>
    <w:multiLevelType w:val="hybridMultilevel"/>
    <w:tmpl w:val="35D8022C"/>
    <w:lvl w:ilvl="0" w:tplc="3162F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817D60"/>
    <w:multiLevelType w:val="hybridMultilevel"/>
    <w:tmpl w:val="2FF8B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709FF"/>
    <w:multiLevelType w:val="hybridMultilevel"/>
    <w:tmpl w:val="7012F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F23DE9"/>
    <w:multiLevelType w:val="hybridMultilevel"/>
    <w:tmpl w:val="32DC99E6"/>
    <w:lvl w:ilvl="0" w:tplc="C32284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25251"/>
    <w:rsid w:val="000376B2"/>
    <w:rsid w:val="000434C8"/>
    <w:rsid w:val="0004623E"/>
    <w:rsid w:val="00047EB1"/>
    <w:rsid w:val="00051402"/>
    <w:rsid w:val="00064300"/>
    <w:rsid w:val="00070DA5"/>
    <w:rsid w:val="0007751B"/>
    <w:rsid w:val="000848FA"/>
    <w:rsid w:val="000928C1"/>
    <w:rsid w:val="000B0C0D"/>
    <w:rsid w:val="000C11E6"/>
    <w:rsid w:val="000C2A65"/>
    <w:rsid w:val="000C4CF9"/>
    <w:rsid w:val="000C66A9"/>
    <w:rsid w:val="000D61A4"/>
    <w:rsid w:val="000D7995"/>
    <w:rsid w:val="000E0E8C"/>
    <w:rsid w:val="000E15FA"/>
    <w:rsid w:val="000E1AF5"/>
    <w:rsid w:val="000E42A3"/>
    <w:rsid w:val="000E550E"/>
    <w:rsid w:val="000F1E49"/>
    <w:rsid w:val="000F4DD8"/>
    <w:rsid w:val="00104573"/>
    <w:rsid w:val="001130A9"/>
    <w:rsid w:val="0011566E"/>
    <w:rsid w:val="001268FE"/>
    <w:rsid w:val="00126F6A"/>
    <w:rsid w:val="001319D3"/>
    <w:rsid w:val="0014042C"/>
    <w:rsid w:val="00143D08"/>
    <w:rsid w:val="00170316"/>
    <w:rsid w:val="00174603"/>
    <w:rsid w:val="00180D3E"/>
    <w:rsid w:val="001864E8"/>
    <w:rsid w:val="001913EA"/>
    <w:rsid w:val="00197768"/>
    <w:rsid w:val="001A51D0"/>
    <w:rsid w:val="001B6EEA"/>
    <w:rsid w:val="001C236A"/>
    <w:rsid w:val="001C29B4"/>
    <w:rsid w:val="001C3BD6"/>
    <w:rsid w:val="001C50B6"/>
    <w:rsid w:val="001D1647"/>
    <w:rsid w:val="001E1DF5"/>
    <w:rsid w:val="001E1F8C"/>
    <w:rsid w:val="001E73E7"/>
    <w:rsid w:val="001F0908"/>
    <w:rsid w:val="001F520E"/>
    <w:rsid w:val="001F5860"/>
    <w:rsid w:val="001F5FC7"/>
    <w:rsid w:val="00203F83"/>
    <w:rsid w:val="002068C1"/>
    <w:rsid w:val="00206D11"/>
    <w:rsid w:val="002151D1"/>
    <w:rsid w:val="002219B2"/>
    <w:rsid w:val="002336BE"/>
    <w:rsid w:val="002450F4"/>
    <w:rsid w:val="0024792F"/>
    <w:rsid w:val="00250BF2"/>
    <w:rsid w:val="002576BB"/>
    <w:rsid w:val="00262471"/>
    <w:rsid w:val="00262BB0"/>
    <w:rsid w:val="00266DF9"/>
    <w:rsid w:val="002814A5"/>
    <w:rsid w:val="002946CF"/>
    <w:rsid w:val="002B16FD"/>
    <w:rsid w:val="002B5618"/>
    <w:rsid w:val="002C030E"/>
    <w:rsid w:val="002C710A"/>
    <w:rsid w:val="002D0BF6"/>
    <w:rsid w:val="002E7A6C"/>
    <w:rsid w:val="002F3555"/>
    <w:rsid w:val="00303E0F"/>
    <w:rsid w:val="003049E6"/>
    <w:rsid w:val="00316E68"/>
    <w:rsid w:val="00317C07"/>
    <w:rsid w:val="003208E1"/>
    <w:rsid w:val="003254E6"/>
    <w:rsid w:val="003277ED"/>
    <w:rsid w:val="00332006"/>
    <w:rsid w:val="0034200D"/>
    <w:rsid w:val="00346C4E"/>
    <w:rsid w:val="00347280"/>
    <w:rsid w:val="00360391"/>
    <w:rsid w:val="00361C8A"/>
    <w:rsid w:val="00362267"/>
    <w:rsid w:val="00363E5B"/>
    <w:rsid w:val="00366EDE"/>
    <w:rsid w:val="003768E9"/>
    <w:rsid w:val="003769CC"/>
    <w:rsid w:val="0038219A"/>
    <w:rsid w:val="003A250B"/>
    <w:rsid w:val="003A639E"/>
    <w:rsid w:val="003A66B6"/>
    <w:rsid w:val="003B2CEF"/>
    <w:rsid w:val="003B5A62"/>
    <w:rsid w:val="003C050A"/>
    <w:rsid w:val="003C6872"/>
    <w:rsid w:val="003D1EBF"/>
    <w:rsid w:val="003D5568"/>
    <w:rsid w:val="003E2A16"/>
    <w:rsid w:val="003E64C9"/>
    <w:rsid w:val="003F2836"/>
    <w:rsid w:val="00403189"/>
    <w:rsid w:val="00404403"/>
    <w:rsid w:val="00413307"/>
    <w:rsid w:val="00413318"/>
    <w:rsid w:val="00415424"/>
    <w:rsid w:val="00415B14"/>
    <w:rsid w:val="0042426F"/>
    <w:rsid w:val="00426A1E"/>
    <w:rsid w:val="00432056"/>
    <w:rsid w:val="0043742E"/>
    <w:rsid w:val="00442893"/>
    <w:rsid w:val="00451DD1"/>
    <w:rsid w:val="00460064"/>
    <w:rsid w:val="00464501"/>
    <w:rsid w:val="0047412F"/>
    <w:rsid w:val="00474367"/>
    <w:rsid w:val="0047524F"/>
    <w:rsid w:val="004767A8"/>
    <w:rsid w:val="004844CD"/>
    <w:rsid w:val="004844D0"/>
    <w:rsid w:val="0049519C"/>
    <w:rsid w:val="004B18BE"/>
    <w:rsid w:val="004B34EF"/>
    <w:rsid w:val="004C3636"/>
    <w:rsid w:val="004E11CF"/>
    <w:rsid w:val="004E2B00"/>
    <w:rsid w:val="004E6513"/>
    <w:rsid w:val="00500466"/>
    <w:rsid w:val="00500E64"/>
    <w:rsid w:val="005062A2"/>
    <w:rsid w:val="00510664"/>
    <w:rsid w:val="00524C90"/>
    <w:rsid w:val="00524DCF"/>
    <w:rsid w:val="0052563A"/>
    <w:rsid w:val="00526BB2"/>
    <w:rsid w:val="005372EE"/>
    <w:rsid w:val="00537997"/>
    <w:rsid w:val="005505A4"/>
    <w:rsid w:val="00556C2F"/>
    <w:rsid w:val="005608CF"/>
    <w:rsid w:val="00570A7E"/>
    <w:rsid w:val="00570DFD"/>
    <w:rsid w:val="00580629"/>
    <w:rsid w:val="00581CBE"/>
    <w:rsid w:val="00583AD8"/>
    <w:rsid w:val="005861CA"/>
    <w:rsid w:val="00586761"/>
    <w:rsid w:val="005867CF"/>
    <w:rsid w:val="00592AD3"/>
    <w:rsid w:val="005A2B76"/>
    <w:rsid w:val="005C067C"/>
    <w:rsid w:val="005C5AB7"/>
    <w:rsid w:val="005C5D33"/>
    <w:rsid w:val="00604DF8"/>
    <w:rsid w:val="006074CB"/>
    <w:rsid w:val="00621FBC"/>
    <w:rsid w:val="006246FA"/>
    <w:rsid w:val="00626A5D"/>
    <w:rsid w:val="0063649C"/>
    <w:rsid w:val="00650327"/>
    <w:rsid w:val="00657A20"/>
    <w:rsid w:val="00676BE5"/>
    <w:rsid w:val="00680718"/>
    <w:rsid w:val="00681B8E"/>
    <w:rsid w:val="00684F32"/>
    <w:rsid w:val="00685205"/>
    <w:rsid w:val="0068582F"/>
    <w:rsid w:val="00690B2E"/>
    <w:rsid w:val="00691F45"/>
    <w:rsid w:val="006937E5"/>
    <w:rsid w:val="006945DA"/>
    <w:rsid w:val="00694B15"/>
    <w:rsid w:val="006B5FEC"/>
    <w:rsid w:val="006B6A0F"/>
    <w:rsid w:val="006B6E54"/>
    <w:rsid w:val="006B7ED5"/>
    <w:rsid w:val="006C7125"/>
    <w:rsid w:val="006D60D7"/>
    <w:rsid w:val="006E0B87"/>
    <w:rsid w:val="006E1C3B"/>
    <w:rsid w:val="006F0ABC"/>
    <w:rsid w:val="006F3BA6"/>
    <w:rsid w:val="006F4A61"/>
    <w:rsid w:val="006F4B44"/>
    <w:rsid w:val="00702A1A"/>
    <w:rsid w:val="00704CD4"/>
    <w:rsid w:val="00711FFA"/>
    <w:rsid w:val="00714842"/>
    <w:rsid w:val="00720A6A"/>
    <w:rsid w:val="007320E8"/>
    <w:rsid w:val="00732ED1"/>
    <w:rsid w:val="00736CD4"/>
    <w:rsid w:val="00740B5C"/>
    <w:rsid w:val="00740D8E"/>
    <w:rsid w:val="007463FC"/>
    <w:rsid w:val="00751C2A"/>
    <w:rsid w:val="00760F06"/>
    <w:rsid w:val="00777CC9"/>
    <w:rsid w:val="00785A1D"/>
    <w:rsid w:val="007A10D6"/>
    <w:rsid w:val="007A2927"/>
    <w:rsid w:val="007B0975"/>
    <w:rsid w:val="007B49E5"/>
    <w:rsid w:val="007B744A"/>
    <w:rsid w:val="007C75AC"/>
    <w:rsid w:val="007D5208"/>
    <w:rsid w:val="007D72D3"/>
    <w:rsid w:val="007F34C6"/>
    <w:rsid w:val="0080065B"/>
    <w:rsid w:val="00805E82"/>
    <w:rsid w:val="00813695"/>
    <w:rsid w:val="00817F9F"/>
    <w:rsid w:val="00824CF2"/>
    <w:rsid w:val="008422B1"/>
    <w:rsid w:val="00852AB4"/>
    <w:rsid w:val="00857093"/>
    <w:rsid w:val="00857614"/>
    <w:rsid w:val="0086315C"/>
    <w:rsid w:val="00866B9F"/>
    <w:rsid w:val="00870D5C"/>
    <w:rsid w:val="008772F8"/>
    <w:rsid w:val="0088066B"/>
    <w:rsid w:val="00884C8A"/>
    <w:rsid w:val="0089533E"/>
    <w:rsid w:val="008A2285"/>
    <w:rsid w:val="008A4B46"/>
    <w:rsid w:val="008A66EB"/>
    <w:rsid w:val="008A6818"/>
    <w:rsid w:val="008A6C7C"/>
    <w:rsid w:val="008E4F8E"/>
    <w:rsid w:val="008F7559"/>
    <w:rsid w:val="008F7711"/>
    <w:rsid w:val="00910A9D"/>
    <w:rsid w:val="0091192A"/>
    <w:rsid w:val="00911C54"/>
    <w:rsid w:val="00913618"/>
    <w:rsid w:val="00925051"/>
    <w:rsid w:val="00955413"/>
    <w:rsid w:val="00960582"/>
    <w:rsid w:val="00971CEF"/>
    <w:rsid w:val="009722BB"/>
    <w:rsid w:val="009852BC"/>
    <w:rsid w:val="009B1367"/>
    <w:rsid w:val="009B29BE"/>
    <w:rsid w:val="009C12A0"/>
    <w:rsid w:val="009C7DDE"/>
    <w:rsid w:val="009D6FD1"/>
    <w:rsid w:val="009E0139"/>
    <w:rsid w:val="009E05B6"/>
    <w:rsid w:val="009F3CAC"/>
    <w:rsid w:val="009F7C2D"/>
    <w:rsid w:val="00A003E3"/>
    <w:rsid w:val="00A05858"/>
    <w:rsid w:val="00A1719F"/>
    <w:rsid w:val="00A17E19"/>
    <w:rsid w:val="00A26BF6"/>
    <w:rsid w:val="00A37233"/>
    <w:rsid w:val="00A602FF"/>
    <w:rsid w:val="00A6209E"/>
    <w:rsid w:val="00A62539"/>
    <w:rsid w:val="00A67AF2"/>
    <w:rsid w:val="00A75D2B"/>
    <w:rsid w:val="00A847A1"/>
    <w:rsid w:val="00A86232"/>
    <w:rsid w:val="00A86508"/>
    <w:rsid w:val="00A871A5"/>
    <w:rsid w:val="00A95E24"/>
    <w:rsid w:val="00AB4A2F"/>
    <w:rsid w:val="00AB618D"/>
    <w:rsid w:val="00AC7850"/>
    <w:rsid w:val="00AD1847"/>
    <w:rsid w:val="00AE1403"/>
    <w:rsid w:val="00AE3C91"/>
    <w:rsid w:val="00AF1997"/>
    <w:rsid w:val="00AF2436"/>
    <w:rsid w:val="00AF3473"/>
    <w:rsid w:val="00AF3F1E"/>
    <w:rsid w:val="00B108AB"/>
    <w:rsid w:val="00B137EF"/>
    <w:rsid w:val="00B16562"/>
    <w:rsid w:val="00B2361F"/>
    <w:rsid w:val="00B40595"/>
    <w:rsid w:val="00B466A0"/>
    <w:rsid w:val="00B55D66"/>
    <w:rsid w:val="00B655B3"/>
    <w:rsid w:val="00B72F50"/>
    <w:rsid w:val="00B73290"/>
    <w:rsid w:val="00B860FA"/>
    <w:rsid w:val="00B9587E"/>
    <w:rsid w:val="00BA1DC8"/>
    <w:rsid w:val="00BA4FF5"/>
    <w:rsid w:val="00BA5C06"/>
    <w:rsid w:val="00BB02D9"/>
    <w:rsid w:val="00BD10F6"/>
    <w:rsid w:val="00BF29A8"/>
    <w:rsid w:val="00BF3125"/>
    <w:rsid w:val="00BF7379"/>
    <w:rsid w:val="00C02A68"/>
    <w:rsid w:val="00C114B2"/>
    <w:rsid w:val="00C11CDE"/>
    <w:rsid w:val="00C202ED"/>
    <w:rsid w:val="00C2769B"/>
    <w:rsid w:val="00C303D3"/>
    <w:rsid w:val="00C444A6"/>
    <w:rsid w:val="00C512BC"/>
    <w:rsid w:val="00C519D3"/>
    <w:rsid w:val="00C51BF0"/>
    <w:rsid w:val="00C63FB7"/>
    <w:rsid w:val="00C65366"/>
    <w:rsid w:val="00C6572A"/>
    <w:rsid w:val="00C7094C"/>
    <w:rsid w:val="00C71F4D"/>
    <w:rsid w:val="00C77A73"/>
    <w:rsid w:val="00C913B0"/>
    <w:rsid w:val="00C913BE"/>
    <w:rsid w:val="00C9158D"/>
    <w:rsid w:val="00C96A19"/>
    <w:rsid w:val="00CA1776"/>
    <w:rsid w:val="00CA213B"/>
    <w:rsid w:val="00CA3D06"/>
    <w:rsid w:val="00CB733E"/>
    <w:rsid w:val="00CC0978"/>
    <w:rsid w:val="00CE5FFE"/>
    <w:rsid w:val="00D042F7"/>
    <w:rsid w:val="00D247F1"/>
    <w:rsid w:val="00D25251"/>
    <w:rsid w:val="00D33089"/>
    <w:rsid w:val="00D42381"/>
    <w:rsid w:val="00D42F7A"/>
    <w:rsid w:val="00D43D5E"/>
    <w:rsid w:val="00D44B61"/>
    <w:rsid w:val="00D462CA"/>
    <w:rsid w:val="00D47EB0"/>
    <w:rsid w:val="00D56CA7"/>
    <w:rsid w:val="00D579D4"/>
    <w:rsid w:val="00D67747"/>
    <w:rsid w:val="00D70419"/>
    <w:rsid w:val="00D76413"/>
    <w:rsid w:val="00D84860"/>
    <w:rsid w:val="00D90321"/>
    <w:rsid w:val="00D90824"/>
    <w:rsid w:val="00D94025"/>
    <w:rsid w:val="00D96122"/>
    <w:rsid w:val="00DD0921"/>
    <w:rsid w:val="00DD29E8"/>
    <w:rsid w:val="00DD371F"/>
    <w:rsid w:val="00DE17DB"/>
    <w:rsid w:val="00DE386A"/>
    <w:rsid w:val="00DF2FC5"/>
    <w:rsid w:val="00DF5269"/>
    <w:rsid w:val="00DF75F5"/>
    <w:rsid w:val="00DF7A45"/>
    <w:rsid w:val="00E1044D"/>
    <w:rsid w:val="00E23E7B"/>
    <w:rsid w:val="00E64B0A"/>
    <w:rsid w:val="00E7085D"/>
    <w:rsid w:val="00E71E32"/>
    <w:rsid w:val="00E90156"/>
    <w:rsid w:val="00E935CA"/>
    <w:rsid w:val="00EA328C"/>
    <w:rsid w:val="00EB0D5D"/>
    <w:rsid w:val="00ED0A5C"/>
    <w:rsid w:val="00ED6196"/>
    <w:rsid w:val="00ED75EB"/>
    <w:rsid w:val="00F048DF"/>
    <w:rsid w:val="00F10132"/>
    <w:rsid w:val="00F15655"/>
    <w:rsid w:val="00F15815"/>
    <w:rsid w:val="00F160C2"/>
    <w:rsid w:val="00F1645E"/>
    <w:rsid w:val="00F502F6"/>
    <w:rsid w:val="00F50841"/>
    <w:rsid w:val="00F54449"/>
    <w:rsid w:val="00F566B1"/>
    <w:rsid w:val="00F56B78"/>
    <w:rsid w:val="00F5783B"/>
    <w:rsid w:val="00F6020C"/>
    <w:rsid w:val="00F76E06"/>
    <w:rsid w:val="00F772BA"/>
    <w:rsid w:val="00F82C7E"/>
    <w:rsid w:val="00F8563F"/>
    <w:rsid w:val="00FB0B5D"/>
    <w:rsid w:val="00FB1A69"/>
    <w:rsid w:val="00FC4F9A"/>
    <w:rsid w:val="00FC5C84"/>
    <w:rsid w:val="00FF4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1"/>
    <w:uiPriority w:val="34"/>
    <w:qFormat/>
    <w:rsid w:val="00363E5B"/>
    <w:pPr>
      <w:ind w:left="720"/>
      <w:contextualSpacing/>
      <w:jc w:val="thaiDistribute"/>
    </w:pPr>
    <w:rPr>
      <w:rFonts w:ascii="Calibri" w:eastAsia="Calibri" w:hAnsi="Calibri"/>
      <w:sz w:val="22"/>
    </w:rPr>
  </w:style>
  <w:style w:type="character" w:customStyle="1" w:styleId="1">
    <w:name w:val="รายการย่อหน้า อักขระ1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4">
    <w:name w:val="header"/>
    <w:basedOn w:val="a"/>
    <w:link w:val="a5"/>
    <w:uiPriority w:val="99"/>
    <w:unhideWhenUsed/>
    <w:rsid w:val="0053799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537997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53799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537997"/>
    <w:rPr>
      <w:rFonts w:ascii="Times New Roman" w:eastAsia="Times New Roman" w:hAnsi="Times New Roman" w:cs="Angsana New"/>
      <w:sz w:val="24"/>
    </w:rPr>
  </w:style>
  <w:style w:type="character" w:styleId="a8">
    <w:name w:val="Placeholder Text"/>
    <w:basedOn w:val="a0"/>
    <w:uiPriority w:val="99"/>
    <w:semiHidden/>
    <w:rsid w:val="000D7995"/>
    <w:rPr>
      <w:color w:val="808080"/>
    </w:rPr>
  </w:style>
  <w:style w:type="character" w:styleId="a9">
    <w:name w:val="page number"/>
    <w:basedOn w:val="a0"/>
    <w:rsid w:val="00BA5C06"/>
  </w:style>
  <w:style w:type="paragraph" w:styleId="aa">
    <w:name w:val="Balloon Text"/>
    <w:basedOn w:val="a"/>
    <w:link w:val="ab"/>
    <w:uiPriority w:val="99"/>
    <w:rsid w:val="00BA5C0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A5C06"/>
    <w:rPr>
      <w:rFonts w:ascii="Tahoma" w:eastAsia="Times New Roman" w:hAnsi="Tahoma" w:cs="Angsana New"/>
      <w:sz w:val="16"/>
      <w:szCs w:val="20"/>
    </w:rPr>
  </w:style>
  <w:style w:type="paragraph" w:customStyle="1" w:styleId="10">
    <w:name w:val="1"/>
    <w:link w:val="ac"/>
    <w:uiPriority w:val="34"/>
    <w:rsid w:val="00BA5C06"/>
    <w:pPr>
      <w:spacing w:after="0" w:line="240" w:lineRule="auto"/>
      <w:ind w:left="720"/>
      <w:contextualSpacing/>
    </w:pPr>
    <w:rPr>
      <w:sz w:val="24"/>
    </w:rPr>
  </w:style>
  <w:style w:type="table" w:styleId="ad">
    <w:name w:val="Table Grid"/>
    <w:basedOn w:val="a1"/>
    <w:uiPriority w:val="59"/>
    <w:rsid w:val="00BA5C0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uiPriority w:val="20"/>
    <w:qFormat/>
    <w:rsid w:val="00BA5C06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BA5C06"/>
  </w:style>
  <w:style w:type="character" w:styleId="af">
    <w:name w:val="Strong"/>
    <w:uiPriority w:val="22"/>
    <w:qFormat/>
    <w:rsid w:val="00BA5C06"/>
    <w:rPr>
      <w:b/>
      <w:bCs/>
    </w:rPr>
  </w:style>
  <w:style w:type="paragraph" w:styleId="af0">
    <w:name w:val="Normal (Web)"/>
    <w:basedOn w:val="a"/>
    <w:uiPriority w:val="99"/>
    <w:unhideWhenUsed/>
    <w:rsid w:val="00BA5C0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1">
    <w:name w:val="Subtitle"/>
    <w:basedOn w:val="a"/>
    <w:next w:val="a"/>
    <w:link w:val="af2"/>
    <w:qFormat/>
    <w:rsid w:val="00BA5C06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2">
    <w:name w:val="ชื่อเรื่องรอง อักขระ"/>
    <w:basedOn w:val="a0"/>
    <w:link w:val="af1"/>
    <w:rsid w:val="00BA5C06"/>
    <w:rPr>
      <w:rFonts w:ascii="Cambria" w:eastAsia="Times New Roman" w:hAnsi="Cambria" w:cs="Angsana New"/>
      <w:sz w:val="24"/>
      <w:szCs w:val="30"/>
    </w:rPr>
  </w:style>
  <w:style w:type="character" w:customStyle="1" w:styleId="ac">
    <w:name w:val="รายการย่อหน้า อักขระ"/>
    <w:link w:val="10"/>
    <w:uiPriority w:val="34"/>
    <w:rsid w:val="00BA5C06"/>
    <w:rPr>
      <w:sz w:val="24"/>
    </w:rPr>
  </w:style>
  <w:style w:type="paragraph" w:styleId="af3">
    <w:name w:val="No Spacing"/>
    <w:link w:val="af4"/>
    <w:uiPriority w:val="1"/>
    <w:qFormat/>
    <w:rsid w:val="00BA5C06"/>
    <w:pPr>
      <w:spacing w:after="0" w:line="240" w:lineRule="auto"/>
    </w:pPr>
    <w:rPr>
      <w:rFonts w:ascii="Calibri" w:hAnsi="Calibri" w:cs="Angsana New"/>
    </w:rPr>
  </w:style>
  <w:style w:type="character" w:customStyle="1" w:styleId="af4">
    <w:name w:val="ไม่มีการเว้นระยะห่าง อักขระ"/>
    <w:link w:val="af3"/>
    <w:uiPriority w:val="1"/>
    <w:locked/>
    <w:rsid w:val="00BA5C06"/>
    <w:rPr>
      <w:rFonts w:ascii="Calibri" w:hAnsi="Calibri" w:cs="Angsana New"/>
    </w:rPr>
  </w:style>
  <w:style w:type="paragraph" w:customStyle="1" w:styleId="Default">
    <w:name w:val="Default"/>
    <w:rsid w:val="00BA5C0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Times New Roman" w:cs="EucrosiaUPC"/>
      <w:color w:val="000000"/>
      <w:sz w:val="24"/>
      <w:szCs w:val="24"/>
    </w:rPr>
  </w:style>
  <w:style w:type="paragraph" w:styleId="af5">
    <w:name w:val="Body Text"/>
    <w:basedOn w:val="a"/>
    <w:link w:val="af6"/>
    <w:rsid w:val="00BA5C06"/>
    <w:pPr>
      <w:tabs>
        <w:tab w:val="left" w:pos="1276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f6">
    <w:name w:val="เนื้อความ อักขระ"/>
    <w:basedOn w:val="a0"/>
    <w:link w:val="af5"/>
    <w:rsid w:val="00BA5C06"/>
    <w:rPr>
      <w:rFonts w:ascii="Cordia New" w:eastAsia="Cordia New" w:hAnsi="Cordia New" w:cs="Angsana New"/>
      <w:sz w:val="32"/>
      <w:szCs w:val="32"/>
      <w:lang w:eastAsia="zh-CN"/>
    </w:rPr>
  </w:style>
  <w:style w:type="character" w:styleId="af7">
    <w:name w:val="Hyperlink"/>
    <w:basedOn w:val="a0"/>
    <w:uiPriority w:val="99"/>
    <w:semiHidden/>
    <w:unhideWhenUsed/>
    <w:rsid w:val="00BA5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1"/>
    <w:uiPriority w:val="34"/>
    <w:qFormat/>
    <w:rsid w:val="00363E5B"/>
    <w:pPr>
      <w:ind w:left="720"/>
      <w:contextualSpacing/>
      <w:jc w:val="thaiDistribute"/>
    </w:pPr>
    <w:rPr>
      <w:rFonts w:ascii="Calibri" w:eastAsia="Calibri" w:hAnsi="Calibri"/>
      <w:sz w:val="22"/>
    </w:rPr>
  </w:style>
  <w:style w:type="character" w:customStyle="1" w:styleId="1">
    <w:name w:val="รายการย่อหน้า อักขระ1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4">
    <w:name w:val="header"/>
    <w:basedOn w:val="a"/>
    <w:link w:val="a5"/>
    <w:uiPriority w:val="99"/>
    <w:unhideWhenUsed/>
    <w:rsid w:val="0053799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537997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53799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537997"/>
    <w:rPr>
      <w:rFonts w:ascii="Times New Roman" w:eastAsia="Times New Roman" w:hAnsi="Times New Roman" w:cs="Angsana New"/>
      <w:sz w:val="24"/>
    </w:rPr>
  </w:style>
  <w:style w:type="character" w:styleId="a8">
    <w:name w:val="Placeholder Text"/>
    <w:basedOn w:val="a0"/>
    <w:uiPriority w:val="99"/>
    <w:semiHidden/>
    <w:rsid w:val="000D7995"/>
    <w:rPr>
      <w:color w:val="808080"/>
    </w:rPr>
  </w:style>
  <w:style w:type="character" w:styleId="a9">
    <w:name w:val="page number"/>
    <w:basedOn w:val="a0"/>
    <w:rsid w:val="00BA5C06"/>
  </w:style>
  <w:style w:type="paragraph" w:styleId="aa">
    <w:name w:val="Balloon Text"/>
    <w:basedOn w:val="a"/>
    <w:link w:val="ab"/>
    <w:uiPriority w:val="99"/>
    <w:rsid w:val="00BA5C0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A5C06"/>
    <w:rPr>
      <w:rFonts w:ascii="Tahoma" w:eastAsia="Times New Roman" w:hAnsi="Tahoma" w:cs="Angsana New"/>
      <w:sz w:val="16"/>
      <w:szCs w:val="20"/>
    </w:rPr>
  </w:style>
  <w:style w:type="paragraph" w:customStyle="1" w:styleId="10">
    <w:name w:val="1"/>
    <w:link w:val="ac"/>
    <w:uiPriority w:val="34"/>
    <w:rsid w:val="00BA5C06"/>
    <w:pPr>
      <w:spacing w:after="0" w:line="240" w:lineRule="auto"/>
      <w:ind w:left="720"/>
      <w:contextualSpacing/>
    </w:pPr>
    <w:rPr>
      <w:sz w:val="24"/>
    </w:rPr>
  </w:style>
  <w:style w:type="table" w:styleId="ad">
    <w:name w:val="Table Grid"/>
    <w:basedOn w:val="a1"/>
    <w:uiPriority w:val="59"/>
    <w:rsid w:val="00BA5C0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uiPriority w:val="20"/>
    <w:qFormat/>
    <w:rsid w:val="00BA5C06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BA5C06"/>
  </w:style>
  <w:style w:type="character" w:styleId="af">
    <w:name w:val="Strong"/>
    <w:uiPriority w:val="22"/>
    <w:qFormat/>
    <w:rsid w:val="00BA5C06"/>
    <w:rPr>
      <w:b/>
      <w:bCs/>
    </w:rPr>
  </w:style>
  <w:style w:type="paragraph" w:styleId="af0">
    <w:name w:val="Normal (Web)"/>
    <w:basedOn w:val="a"/>
    <w:uiPriority w:val="99"/>
    <w:unhideWhenUsed/>
    <w:rsid w:val="00BA5C0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1">
    <w:name w:val="Subtitle"/>
    <w:basedOn w:val="a"/>
    <w:next w:val="a"/>
    <w:link w:val="af2"/>
    <w:qFormat/>
    <w:rsid w:val="00BA5C06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2">
    <w:name w:val="ชื่อเรื่องรอง อักขระ"/>
    <w:basedOn w:val="a0"/>
    <w:link w:val="af1"/>
    <w:rsid w:val="00BA5C06"/>
    <w:rPr>
      <w:rFonts w:ascii="Cambria" w:eastAsia="Times New Roman" w:hAnsi="Cambria" w:cs="Angsana New"/>
      <w:sz w:val="24"/>
      <w:szCs w:val="30"/>
    </w:rPr>
  </w:style>
  <w:style w:type="character" w:customStyle="1" w:styleId="ac">
    <w:name w:val="รายการย่อหน้า อักขระ"/>
    <w:link w:val="10"/>
    <w:uiPriority w:val="34"/>
    <w:rsid w:val="00BA5C06"/>
    <w:rPr>
      <w:sz w:val="24"/>
    </w:rPr>
  </w:style>
  <w:style w:type="paragraph" w:styleId="af3">
    <w:name w:val="No Spacing"/>
    <w:link w:val="af4"/>
    <w:uiPriority w:val="1"/>
    <w:qFormat/>
    <w:rsid w:val="00BA5C06"/>
    <w:pPr>
      <w:spacing w:after="0" w:line="240" w:lineRule="auto"/>
    </w:pPr>
    <w:rPr>
      <w:rFonts w:ascii="Calibri" w:hAnsi="Calibri" w:cs="Angsana New"/>
    </w:rPr>
  </w:style>
  <w:style w:type="character" w:customStyle="1" w:styleId="af4">
    <w:name w:val="ไม่มีการเว้นระยะห่าง อักขระ"/>
    <w:link w:val="af3"/>
    <w:uiPriority w:val="1"/>
    <w:locked/>
    <w:rsid w:val="00BA5C06"/>
    <w:rPr>
      <w:rFonts w:ascii="Calibri" w:hAnsi="Calibri" w:cs="Angsana New"/>
    </w:rPr>
  </w:style>
  <w:style w:type="paragraph" w:customStyle="1" w:styleId="Default">
    <w:name w:val="Default"/>
    <w:rsid w:val="00BA5C0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Times New Roman" w:cs="EucrosiaUPC"/>
      <w:color w:val="000000"/>
      <w:sz w:val="24"/>
      <w:szCs w:val="24"/>
    </w:rPr>
  </w:style>
  <w:style w:type="paragraph" w:styleId="af5">
    <w:name w:val="Body Text"/>
    <w:basedOn w:val="a"/>
    <w:link w:val="af6"/>
    <w:rsid w:val="00BA5C06"/>
    <w:pPr>
      <w:tabs>
        <w:tab w:val="left" w:pos="1276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f6">
    <w:name w:val="เนื้อความ อักขระ"/>
    <w:basedOn w:val="a0"/>
    <w:link w:val="af5"/>
    <w:rsid w:val="00BA5C06"/>
    <w:rPr>
      <w:rFonts w:ascii="Cordia New" w:eastAsia="Cordia New" w:hAnsi="Cordia New" w:cs="Angsana New"/>
      <w:sz w:val="32"/>
      <w:szCs w:val="32"/>
      <w:lang w:eastAsia="zh-CN"/>
    </w:rPr>
  </w:style>
  <w:style w:type="character" w:styleId="af7">
    <w:name w:val="Hyperlink"/>
    <w:basedOn w:val="a0"/>
    <w:uiPriority w:val="99"/>
    <w:semiHidden/>
    <w:unhideWhenUsed/>
    <w:rsid w:val="00BA5C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32</Pages>
  <Words>10215</Words>
  <Characters>58229</Characters>
  <Application>Microsoft Office Word</Application>
  <DocSecurity>0</DocSecurity>
  <Lines>485</Lines>
  <Paragraphs>136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แผนปฏิบัติการป้องกันการทุริต ๔ ปี (พ.ศ. ๒๕๖๑  ๒๕๖๔) องค์การบริหารส่วนตำบลตะคุ</dc:creator>
  <cp:keywords/>
  <dc:description/>
  <cp:lastModifiedBy>pc asus</cp:lastModifiedBy>
  <cp:revision>165</cp:revision>
  <cp:lastPrinted>2022-10-31T06:40:00Z</cp:lastPrinted>
  <dcterms:created xsi:type="dcterms:W3CDTF">2017-04-19T03:53:00Z</dcterms:created>
  <dcterms:modified xsi:type="dcterms:W3CDTF">2022-10-31T06:40:00Z</dcterms:modified>
</cp:coreProperties>
</file>